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EECE" w14:textId="21639DC8" w:rsidR="003031E3" w:rsidRPr="00A24F51" w:rsidRDefault="0046024A" w:rsidP="00397DE9">
      <w:pPr>
        <w:pStyle w:val="BodyText"/>
        <w:tabs>
          <w:tab w:val="left" w:pos="3647"/>
          <w:tab w:val="left" w:pos="6441"/>
          <w:tab w:val="left" w:pos="10919"/>
        </w:tabs>
        <w:spacing w:before="112" w:after="22" w:line="372" w:lineRule="auto"/>
        <w:ind w:left="120" w:right="158"/>
        <w:rPr>
          <w:rFonts w:ascii="Arial" w:hAnsi="Arial" w:cs="Arial"/>
          <w:color w:val="000000" w:themeColor="text1"/>
          <w:spacing w:val="7"/>
          <w:sz w:val="22"/>
          <w:szCs w:val="22"/>
        </w:rPr>
      </w:pPr>
      <w:r w:rsidRPr="00A24F51">
        <w:rPr>
          <w:rFonts w:ascii="Arial" w:hAnsi="Arial" w:cs="Arial"/>
          <w:noProof/>
          <w:color w:val="000000" w:themeColor="text1"/>
          <w:sz w:val="22"/>
          <w:szCs w:val="22"/>
        </w:rPr>
        <mc:AlternateContent>
          <mc:Choice Requires="wps">
            <w:drawing>
              <wp:anchor distT="45720" distB="45720" distL="114300" distR="114300" simplePos="0" relativeHeight="251659264" behindDoc="0" locked="0" layoutInCell="1" allowOverlap="1" wp14:anchorId="22AA2568" wp14:editId="7469DC32">
                <wp:simplePos x="0" y="0"/>
                <wp:positionH relativeFrom="column">
                  <wp:posOffset>5205730</wp:posOffset>
                </wp:positionH>
                <wp:positionV relativeFrom="paragraph">
                  <wp:posOffset>0</wp:posOffset>
                </wp:positionV>
                <wp:extent cx="1854200" cy="281270"/>
                <wp:effectExtent l="0" t="0" r="0" b="508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81270"/>
                        </a:xfrm>
                        <a:prstGeom prst="rect">
                          <a:avLst/>
                        </a:prstGeom>
                        <a:solidFill>
                          <a:srgbClr val="FFFFFF"/>
                        </a:solidFill>
                        <a:ln w="9525">
                          <a:noFill/>
                          <a:miter lim="800000"/>
                          <a:headEnd/>
                          <a:tailEnd/>
                        </a:ln>
                      </wps:spPr>
                      <wps:txbx>
                        <w:txbxContent>
                          <w:p w14:paraId="3D55840C" w14:textId="6D45F1EF" w:rsidR="0046024A" w:rsidRPr="00FF2696" w:rsidRDefault="0046024A" w:rsidP="0046024A">
                            <w:pPr>
                              <w:jc w:val="right"/>
                              <w:rPr>
                                <w:rFonts w:ascii="Arial" w:hAnsi="Arial" w:cs="Arial"/>
                                <w:bCs/>
                                <w:sz w:val="20"/>
                                <w:szCs w:val="20"/>
                              </w:rPr>
                            </w:pPr>
                            <w:r w:rsidRPr="00FF2696">
                              <w:rPr>
                                <w:rFonts w:ascii="Arial" w:hAnsi="Arial" w:cs="Arial"/>
                                <w:bCs/>
                                <w:sz w:val="20"/>
                                <w:szCs w:val="20"/>
                              </w:rPr>
                              <w:t>OPRE Report #</w:t>
                            </w:r>
                            <w:r w:rsidR="00575A76">
                              <w:rPr>
                                <w:rFonts w:ascii="Arial" w:hAnsi="Arial" w:cs="Arial"/>
                                <w:bCs/>
                                <w:sz w:val="20"/>
                                <w:szCs w:val="20"/>
                              </w:rPr>
                              <w:t>2022-199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A2568" id="_x0000_t202" coordsize="21600,21600" o:spt="202" path="m,l,21600r21600,l21600,xe">
                <v:stroke joinstyle="miter"/>
                <v:path gradientshapeok="t" o:connecttype="rect"/>
              </v:shapetype>
              <v:shape id="Text Box 2" o:spid="_x0000_s1026" type="#_x0000_t202" style="position:absolute;left:0;text-align:left;margin-left:409.9pt;margin-top:0;width:146pt;height:2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" stroked="f">
                <v:textbox>
                  <w:txbxContent>
                    <w:p w14:paraId="3D55840C" w14:textId="6D45F1EF" w:rsidR="0046024A" w:rsidRPr="00FF2696" w:rsidRDefault="0046024A" w:rsidP="0046024A">
                      <w:pPr>
                        <w:jc w:val="right"/>
                        <w:rPr>
                          <w:rFonts w:ascii="Arial" w:hAnsi="Arial" w:cs="Arial"/>
                          <w:bCs/>
                          <w:sz w:val="20"/>
                          <w:szCs w:val="20"/>
                        </w:rPr>
                      </w:pPr>
                      <w:r w:rsidRPr="00FF2696">
                        <w:rPr>
                          <w:rFonts w:ascii="Arial" w:hAnsi="Arial" w:cs="Arial"/>
                          <w:bCs/>
                          <w:sz w:val="20"/>
                          <w:szCs w:val="20"/>
                        </w:rPr>
                        <w:t>OPRE Report #</w:t>
                      </w:r>
                      <w:r w:rsidR="00575A76">
                        <w:rPr>
                          <w:rFonts w:ascii="Arial" w:hAnsi="Arial" w:cs="Arial"/>
                          <w:bCs/>
                          <w:sz w:val="20"/>
                          <w:szCs w:val="20"/>
                        </w:rPr>
                        <w:t>2022-199</w:t>
                      </w:r>
                    </w:p>
                  </w:txbxContent>
                </v:textbox>
                <w10:wrap type="square"/>
              </v:shape>
            </w:pict>
          </mc:Fallback>
        </mc:AlternateContent>
      </w:r>
      <w:r w:rsidR="00397DE9" w:rsidRPr="00A24F51">
        <w:rPr>
          <w:rFonts w:ascii="Arial" w:hAnsi="Arial" w:cs="Arial"/>
          <w:color w:val="000000" w:themeColor="text1"/>
          <w:spacing w:val="7"/>
          <w:sz w:val="22"/>
          <w:szCs w:val="22"/>
        </w:rPr>
        <w:t>[</w:t>
      </w:r>
      <w:r w:rsidR="003031E3" w:rsidRPr="00A24F51">
        <w:rPr>
          <w:rFonts w:ascii="Arial" w:hAnsi="Arial" w:cs="Arial"/>
          <w:color w:val="000000" w:themeColor="text1"/>
          <w:spacing w:val="7"/>
          <w:sz w:val="22"/>
          <w:szCs w:val="22"/>
        </w:rPr>
        <w:t>INSERT LOGO OR NAME HERE</w:t>
      </w:r>
      <w:r w:rsidR="00397DE9" w:rsidRPr="00A24F51">
        <w:rPr>
          <w:rFonts w:ascii="Arial" w:hAnsi="Arial" w:cs="Arial"/>
          <w:color w:val="000000" w:themeColor="text1"/>
          <w:spacing w:val="7"/>
          <w:sz w:val="22"/>
          <w:szCs w:val="22"/>
        </w:rPr>
        <w:t>]</w:t>
      </w:r>
    </w:p>
    <w:p w14:paraId="24D3B8D1" w14:textId="4F0D566B" w:rsidR="005574D9" w:rsidRPr="00A24F51" w:rsidRDefault="00547446">
      <w:pPr>
        <w:pStyle w:val="BodyText"/>
        <w:tabs>
          <w:tab w:val="left" w:pos="3647"/>
          <w:tab w:val="left" w:pos="6441"/>
          <w:tab w:val="left" w:pos="10919"/>
        </w:tabs>
        <w:spacing w:before="112" w:after="22" w:line="372" w:lineRule="auto"/>
        <w:ind w:left="120" w:right="158"/>
        <w:rPr>
          <w:rFonts w:ascii="Arial" w:hAnsi="Arial" w:cs="Arial"/>
          <w:color w:val="000000" w:themeColor="text1"/>
          <w:spacing w:val="6"/>
          <w:sz w:val="22"/>
          <w:szCs w:val="22"/>
          <w:u w:val="single"/>
        </w:rPr>
      </w:pPr>
      <w:r w:rsidRPr="00A24F51">
        <w:rPr>
          <w:rFonts w:ascii="Helvetica Neue LT Std 67 Medium" w:hAnsi="Helvetica Neue LT Std 67 Medium"/>
          <w:noProof/>
          <w:color w:val="000000" w:themeColor="text1"/>
          <w:lang w:bidi="ar-SA"/>
        </w:rPr>
        <mc:AlternateContent>
          <mc:Choice Requires="wps">
            <w:drawing>
              <wp:inline distT="0" distB="0" distL="0" distR="0" wp14:anchorId="695A6576" wp14:editId="4BF34758">
                <wp:extent cx="0" cy="0"/>
                <wp:effectExtent l="0" t="0" r="0" b="0"/>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1FE9BD2" id="Line 8" o:spid="_x0000_s1026"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" strokecolor="white" strokeweight="1pt">
                <o:lock v:ext="edit" shapetype="f"/>
                <w10:anchorlock/>
              </v:line>
            </w:pict>
          </mc:Fallback>
        </mc:AlternateContent>
      </w:r>
      <w:r w:rsidR="00397DE9" w:rsidRPr="00A24F51">
        <w:rPr>
          <w:rFonts w:ascii="Helvetica Neue LT Std 67 Medium" w:hAnsi="Helvetica Neue LT Std 67 Medium"/>
          <w:noProof/>
          <w:color w:val="000000" w:themeColor="text1"/>
          <w:lang w:bidi="ar-SA"/>
        </w:rPr>
        <mc:AlternateContent>
          <mc:Choice Requires="wps">
            <w:drawing>
              <wp:inline distT="0" distB="0" distL="0" distR="0" wp14:anchorId="39D35215" wp14:editId="7B00D0E2">
                <wp:extent cx="0" cy="0"/>
                <wp:effectExtent l="0" t="0" r="0" b="0"/>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F9D373A" id="Line 9" o:spid="_x0000_s1026"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" strokecolor="white" strokeweight="1pt">
                <o:lock v:ext="edit" shapetype="f"/>
                <w10:anchorlock/>
              </v:line>
            </w:pict>
          </mc:Fallback>
        </mc:AlternateContent>
      </w:r>
      <w:r w:rsidR="00153283" w:rsidRPr="00A24F51">
        <w:rPr>
          <w:rFonts w:ascii="Arial" w:hAnsi="Arial" w:cs="Arial"/>
          <w:color w:val="000000" w:themeColor="text1"/>
          <w:spacing w:val="7"/>
          <w:sz w:val="22"/>
          <w:szCs w:val="22"/>
        </w:rPr>
        <w:t>Workshop</w:t>
      </w:r>
      <w:r w:rsidR="00153283" w:rsidRPr="00A24F51">
        <w:rPr>
          <w:rFonts w:ascii="Arial" w:hAnsi="Arial" w:cs="Arial"/>
          <w:color w:val="000000" w:themeColor="text1"/>
          <w:spacing w:val="19"/>
          <w:sz w:val="22"/>
          <w:szCs w:val="22"/>
        </w:rPr>
        <w:t xml:space="preserve"> </w:t>
      </w:r>
      <w:r w:rsidR="00153283" w:rsidRPr="00A24F51">
        <w:rPr>
          <w:rFonts w:ascii="Arial" w:hAnsi="Arial" w:cs="Arial"/>
          <w:color w:val="000000" w:themeColor="text1"/>
          <w:spacing w:val="6"/>
          <w:sz w:val="22"/>
          <w:szCs w:val="22"/>
        </w:rPr>
        <w:t>#:</w:t>
      </w:r>
      <w:r w:rsidR="00FF2696" w:rsidRPr="00A24F51">
        <w:rPr>
          <w:rFonts w:ascii="Arial" w:hAnsi="Arial" w:cs="Arial"/>
          <w:color w:val="000000" w:themeColor="text1"/>
          <w:spacing w:val="6"/>
          <w:sz w:val="22"/>
          <w:szCs w:val="22"/>
        </w:rPr>
        <w:t xml:space="preserve"> </w:t>
      </w:r>
      <w:r w:rsidR="00153283" w:rsidRPr="00A24F51">
        <w:rPr>
          <w:rFonts w:ascii="Arial" w:hAnsi="Arial" w:cs="Arial"/>
          <w:color w:val="000000" w:themeColor="text1"/>
          <w:spacing w:val="6"/>
          <w:sz w:val="22"/>
          <w:szCs w:val="22"/>
          <w:u w:val="single" w:color="58595B"/>
        </w:rPr>
        <w:tab/>
      </w:r>
      <w:r w:rsidR="00153283" w:rsidRPr="00A24F51">
        <w:rPr>
          <w:rFonts w:ascii="Arial" w:hAnsi="Arial" w:cs="Arial"/>
          <w:color w:val="000000" w:themeColor="text1"/>
          <w:spacing w:val="7"/>
          <w:sz w:val="22"/>
          <w:szCs w:val="22"/>
        </w:rPr>
        <w:t>Session</w:t>
      </w:r>
      <w:r w:rsidR="00153283" w:rsidRPr="00A24F51">
        <w:rPr>
          <w:rFonts w:ascii="Arial" w:hAnsi="Arial" w:cs="Arial"/>
          <w:color w:val="000000" w:themeColor="text1"/>
          <w:spacing w:val="19"/>
          <w:sz w:val="22"/>
          <w:szCs w:val="22"/>
        </w:rPr>
        <w:t xml:space="preserve"> </w:t>
      </w:r>
      <w:r w:rsidR="00153283" w:rsidRPr="00A24F51">
        <w:rPr>
          <w:rFonts w:ascii="Arial" w:hAnsi="Arial" w:cs="Arial"/>
          <w:color w:val="000000" w:themeColor="text1"/>
          <w:spacing w:val="6"/>
          <w:sz w:val="22"/>
          <w:szCs w:val="22"/>
        </w:rPr>
        <w:t>#:</w:t>
      </w:r>
      <w:r w:rsidR="00FF2696" w:rsidRPr="00A24F51">
        <w:rPr>
          <w:rFonts w:ascii="Arial" w:hAnsi="Arial" w:cs="Arial"/>
          <w:color w:val="000000" w:themeColor="text1"/>
          <w:spacing w:val="6"/>
          <w:sz w:val="22"/>
          <w:szCs w:val="22"/>
        </w:rPr>
        <w:t xml:space="preserve"> </w:t>
      </w:r>
      <w:r w:rsidR="00153283" w:rsidRPr="00A24F51">
        <w:rPr>
          <w:rFonts w:ascii="Arial" w:hAnsi="Arial" w:cs="Arial"/>
          <w:color w:val="000000" w:themeColor="text1"/>
          <w:spacing w:val="6"/>
          <w:sz w:val="22"/>
          <w:szCs w:val="22"/>
          <w:u w:val="single" w:color="58595B"/>
        </w:rPr>
        <w:tab/>
      </w:r>
      <w:r w:rsidR="00153283" w:rsidRPr="00A24F51">
        <w:rPr>
          <w:rFonts w:ascii="Arial" w:hAnsi="Arial" w:cs="Arial"/>
          <w:color w:val="000000" w:themeColor="text1"/>
          <w:spacing w:val="4"/>
          <w:sz w:val="22"/>
          <w:szCs w:val="22"/>
        </w:rPr>
        <w:t>Today’s</w:t>
      </w:r>
      <w:r w:rsidR="00153283" w:rsidRPr="00A24F51">
        <w:rPr>
          <w:rFonts w:ascii="Arial" w:hAnsi="Arial" w:cs="Arial"/>
          <w:color w:val="000000" w:themeColor="text1"/>
          <w:spacing w:val="22"/>
          <w:sz w:val="22"/>
          <w:szCs w:val="22"/>
        </w:rPr>
        <w:t xml:space="preserve"> </w:t>
      </w:r>
      <w:r w:rsidR="00153283" w:rsidRPr="00A24F51">
        <w:rPr>
          <w:rFonts w:ascii="Arial" w:hAnsi="Arial" w:cs="Arial"/>
          <w:color w:val="000000" w:themeColor="text1"/>
          <w:spacing w:val="6"/>
          <w:sz w:val="22"/>
          <w:szCs w:val="22"/>
        </w:rPr>
        <w:t>Date</w:t>
      </w:r>
      <w:r w:rsidR="005574D9" w:rsidRPr="00A24F51">
        <w:rPr>
          <w:rFonts w:ascii="Arial" w:hAnsi="Arial" w:cs="Arial"/>
          <w:color w:val="000000" w:themeColor="text1"/>
          <w:spacing w:val="6"/>
          <w:sz w:val="22"/>
          <w:szCs w:val="22"/>
        </w:rPr>
        <w:t xml:space="preserve">: </w:t>
      </w:r>
      <w:r w:rsidR="005574D9" w:rsidRPr="00A24F51">
        <w:rPr>
          <w:rFonts w:ascii="Arial" w:hAnsi="Arial" w:cs="Arial"/>
          <w:color w:val="000000" w:themeColor="text1"/>
          <w:sz w:val="22"/>
          <w:szCs w:val="22"/>
        </w:rPr>
        <w:t>________________________</w:t>
      </w:r>
    </w:p>
    <w:p w14:paraId="5C80A448" w14:textId="4DB9250E" w:rsidR="00544CDC" w:rsidRPr="00A24F51" w:rsidRDefault="00153283" w:rsidP="005574D9">
      <w:pPr>
        <w:pStyle w:val="BodyText"/>
        <w:tabs>
          <w:tab w:val="left" w:pos="3647"/>
          <w:tab w:val="left" w:pos="6441"/>
          <w:tab w:val="left" w:pos="10919"/>
        </w:tabs>
        <w:spacing w:before="0" w:line="360" w:lineRule="auto"/>
        <w:ind w:left="115" w:right="158"/>
        <w:rPr>
          <w:rFonts w:ascii="Helvetica Neue LT Std 67 Medium" w:hAnsi="Helvetica Neue LT Std 67 Medium"/>
          <w:color w:val="000000" w:themeColor="text1"/>
          <w:u w:val="single" w:color="58595B"/>
        </w:rPr>
      </w:pPr>
      <w:r w:rsidRPr="00A24F51">
        <w:rPr>
          <w:rFonts w:ascii="Arial" w:hAnsi="Arial" w:cs="Arial"/>
          <w:color w:val="000000" w:themeColor="text1"/>
          <w:spacing w:val="7"/>
          <w:sz w:val="22"/>
          <w:szCs w:val="22"/>
        </w:rPr>
        <w:t>Educators:</w:t>
      </w:r>
      <w:r w:rsidR="00FF2696" w:rsidRPr="00A24F51">
        <w:rPr>
          <w:rFonts w:ascii="Arial" w:hAnsi="Arial" w:cs="Arial"/>
          <w:color w:val="000000" w:themeColor="text1"/>
          <w:spacing w:val="7"/>
          <w:sz w:val="22"/>
          <w:szCs w:val="22"/>
        </w:rPr>
        <w:t xml:space="preserve"> </w:t>
      </w:r>
      <w:r w:rsidR="005574D9" w:rsidRPr="00A24F51">
        <w:rPr>
          <w:rFonts w:ascii="Helvetica Neue LT Std 67 Medium" w:hAnsi="Helvetica Neue LT Std 67 Medium"/>
          <w:color w:val="000000" w:themeColor="text1"/>
          <w:sz w:val="21"/>
        </w:rPr>
        <w:t>__________________________________________________________________________________</w:t>
      </w:r>
    </w:p>
    <w:p w14:paraId="4D8F01B0" w14:textId="35F618CC" w:rsidR="00872998" w:rsidRPr="00872998" w:rsidRDefault="00872998" w:rsidP="00E100E3">
      <w:pPr>
        <w:pStyle w:val="BodyText"/>
        <w:shd w:val="clear" w:color="auto" w:fill="1A4C69"/>
        <w:tabs>
          <w:tab w:val="left" w:pos="3647"/>
          <w:tab w:val="left" w:pos="6441"/>
          <w:tab w:val="left" w:pos="10919"/>
        </w:tabs>
        <w:spacing w:before="112" w:after="22" w:line="372" w:lineRule="auto"/>
        <w:ind w:left="180" w:right="158"/>
        <w:jc w:val="center"/>
        <w:rPr>
          <w:rFonts w:ascii="Helvetica Neue LT Std 67 Medium" w:hAnsi="Helvetica Neue LT Std 67 Medium"/>
          <w:b/>
          <w:color w:val="FFFFFF" w:themeColor="background1"/>
        </w:rPr>
      </w:pPr>
      <w:r w:rsidRPr="00872998">
        <w:rPr>
          <w:rFonts w:ascii="Helvetica Neue LT Std 67 Medium" w:hAnsi="Helvetica Neue LT Std 67 Medium"/>
          <w:b/>
          <w:color w:val="FFFFFF" w:themeColor="background1"/>
        </w:rPr>
        <w:t>TODAY’S CLASS</w:t>
      </w:r>
    </w:p>
    <w:tbl>
      <w:tblPr>
        <w:tblW w:w="0" w:type="auto"/>
        <w:tblInd w:w="170" w:type="dxa"/>
        <w:tblLayout w:type="fixed"/>
        <w:tblCellMar>
          <w:left w:w="0" w:type="dxa"/>
          <w:right w:w="0" w:type="dxa"/>
        </w:tblCellMar>
        <w:tblLook w:val="01E0" w:firstRow="1" w:lastRow="1" w:firstColumn="1" w:lastColumn="1" w:noHBand="0" w:noVBand="0"/>
        <w:tblCaption w:val="Today's Class Feedback"/>
        <w:tblDescription w:val="Strongly disagree; disagree; neutral; agree; Strongly agree&#10;The facilitators were friendly and helpful.&#10;The facilitators knew the topics, spoke clearly, and were organized&#10;The session materials were helpful"/>
      </w:tblPr>
      <w:tblGrid>
        <w:gridCol w:w="4081"/>
        <w:gridCol w:w="1406"/>
        <w:gridCol w:w="1439"/>
        <w:gridCol w:w="1349"/>
        <w:gridCol w:w="1169"/>
        <w:gridCol w:w="1326"/>
      </w:tblGrid>
      <w:tr w:rsidR="00544CDC" w14:paraId="5C9CAF51" w14:textId="77777777" w:rsidTr="001869E4">
        <w:trPr>
          <w:trHeight w:val="639"/>
        </w:trPr>
        <w:tc>
          <w:tcPr>
            <w:tcW w:w="4081" w:type="dxa"/>
            <w:tcBorders>
              <w:left w:val="single" w:sz="8" w:space="0" w:color="FFFFFF"/>
              <w:bottom w:val="single" w:sz="8" w:space="0" w:color="FFFFFF"/>
              <w:right w:val="single" w:sz="8" w:space="0" w:color="FFFFFF"/>
            </w:tcBorders>
            <w:shd w:val="clear" w:color="auto" w:fill="E6E7E8"/>
          </w:tcPr>
          <w:p w14:paraId="38CC9DC9" w14:textId="77777777" w:rsidR="00544CDC" w:rsidRPr="001869E4" w:rsidRDefault="00544CDC" w:rsidP="00FD3B6C">
            <w:pPr>
              <w:pStyle w:val="TableParagraph"/>
              <w:spacing w:before="0" w:after="120"/>
              <w:ind w:left="0"/>
              <w:jc w:val="left"/>
              <w:rPr>
                <w:rFonts w:ascii="Arial" w:hAnsi="Arial" w:cs="Arial"/>
                <w:color w:val="000000" w:themeColor="text1"/>
              </w:rPr>
            </w:pPr>
          </w:p>
        </w:tc>
        <w:tc>
          <w:tcPr>
            <w:tcW w:w="1406" w:type="dxa"/>
            <w:tcBorders>
              <w:left w:val="single" w:sz="8" w:space="0" w:color="FFFFFF"/>
              <w:bottom w:val="single" w:sz="8" w:space="0" w:color="FFFFFF"/>
              <w:right w:val="single" w:sz="8" w:space="0" w:color="FFFFFF"/>
            </w:tcBorders>
            <w:shd w:val="clear" w:color="auto" w:fill="E6E7E8"/>
          </w:tcPr>
          <w:p w14:paraId="1CCDFC8B" w14:textId="77777777" w:rsidR="00544CDC" w:rsidRPr="001869E4" w:rsidRDefault="00153283" w:rsidP="00FD3B6C">
            <w:pPr>
              <w:pStyle w:val="TableParagraph"/>
              <w:spacing w:before="75" w:after="120" w:line="276" w:lineRule="auto"/>
              <w:ind w:left="320" w:firstLine="18"/>
              <w:jc w:val="left"/>
              <w:rPr>
                <w:rFonts w:ascii="Arial" w:hAnsi="Arial" w:cs="Arial"/>
                <w:color w:val="000000" w:themeColor="text1"/>
              </w:rPr>
            </w:pPr>
            <w:r w:rsidRPr="001869E4">
              <w:rPr>
                <w:rFonts w:ascii="Arial" w:hAnsi="Arial" w:cs="Arial"/>
                <w:color w:val="000000" w:themeColor="text1"/>
              </w:rPr>
              <w:t>Strongly Disagree</w:t>
            </w:r>
          </w:p>
        </w:tc>
        <w:tc>
          <w:tcPr>
            <w:tcW w:w="1439" w:type="dxa"/>
            <w:tcBorders>
              <w:left w:val="single" w:sz="8" w:space="0" w:color="FFFFFF"/>
              <w:bottom w:val="single" w:sz="8" w:space="0" w:color="FFFFFF"/>
              <w:right w:val="single" w:sz="8" w:space="0" w:color="FFFFFF"/>
            </w:tcBorders>
            <w:shd w:val="clear" w:color="auto" w:fill="E6E7E8"/>
          </w:tcPr>
          <w:p w14:paraId="255E0FC7" w14:textId="77777777" w:rsidR="00544CDC" w:rsidRPr="001869E4" w:rsidRDefault="00153283" w:rsidP="001869E4">
            <w:pPr>
              <w:pStyle w:val="TableParagraph"/>
              <w:spacing w:before="124" w:after="120"/>
              <w:ind w:left="185" w:right="284"/>
              <w:rPr>
                <w:rFonts w:ascii="Arial" w:hAnsi="Arial" w:cs="Arial"/>
                <w:color w:val="000000" w:themeColor="text1"/>
              </w:rPr>
            </w:pPr>
            <w:r w:rsidRPr="001869E4">
              <w:rPr>
                <w:rFonts w:ascii="Arial" w:hAnsi="Arial" w:cs="Arial"/>
                <w:color w:val="000000" w:themeColor="text1"/>
              </w:rPr>
              <w:t>Disagree</w:t>
            </w:r>
          </w:p>
        </w:tc>
        <w:tc>
          <w:tcPr>
            <w:tcW w:w="1349" w:type="dxa"/>
            <w:tcBorders>
              <w:left w:val="single" w:sz="8" w:space="0" w:color="FFFFFF"/>
              <w:bottom w:val="single" w:sz="8" w:space="0" w:color="FFFFFF"/>
              <w:right w:val="single" w:sz="8" w:space="0" w:color="FFFFFF"/>
            </w:tcBorders>
            <w:shd w:val="clear" w:color="auto" w:fill="E6E7E8"/>
          </w:tcPr>
          <w:p w14:paraId="24901060" w14:textId="77777777" w:rsidR="00544CDC" w:rsidRPr="001869E4" w:rsidRDefault="00153283" w:rsidP="001869E4">
            <w:pPr>
              <w:pStyle w:val="TableParagraph"/>
              <w:spacing w:before="124" w:after="120"/>
              <w:ind w:left="275" w:right="322"/>
              <w:rPr>
                <w:rFonts w:ascii="Arial" w:hAnsi="Arial" w:cs="Arial"/>
                <w:color w:val="000000" w:themeColor="text1"/>
              </w:rPr>
            </w:pPr>
            <w:r w:rsidRPr="001869E4">
              <w:rPr>
                <w:rFonts w:ascii="Arial" w:hAnsi="Arial" w:cs="Arial"/>
                <w:color w:val="000000" w:themeColor="text1"/>
              </w:rPr>
              <w:t>Neutral</w:t>
            </w:r>
          </w:p>
        </w:tc>
        <w:tc>
          <w:tcPr>
            <w:tcW w:w="1169" w:type="dxa"/>
            <w:tcBorders>
              <w:left w:val="single" w:sz="8" w:space="0" w:color="FFFFFF"/>
              <w:bottom w:val="single" w:sz="8" w:space="0" w:color="FFFFFF"/>
              <w:right w:val="single" w:sz="12" w:space="0" w:color="FFFFFF"/>
            </w:tcBorders>
            <w:shd w:val="clear" w:color="auto" w:fill="E6E7E8"/>
          </w:tcPr>
          <w:p w14:paraId="45D0E680" w14:textId="77777777" w:rsidR="00544CDC" w:rsidRPr="001869E4" w:rsidRDefault="00153283" w:rsidP="001869E4">
            <w:pPr>
              <w:pStyle w:val="TableParagraph"/>
              <w:spacing w:before="124" w:after="120"/>
              <w:ind w:left="269" w:right="282"/>
              <w:rPr>
                <w:rFonts w:ascii="Arial" w:hAnsi="Arial" w:cs="Arial"/>
                <w:color w:val="000000" w:themeColor="text1"/>
              </w:rPr>
            </w:pPr>
            <w:r w:rsidRPr="001869E4">
              <w:rPr>
                <w:rFonts w:ascii="Arial" w:hAnsi="Arial" w:cs="Arial"/>
                <w:color w:val="000000" w:themeColor="text1"/>
              </w:rPr>
              <w:t>Agree</w:t>
            </w:r>
          </w:p>
        </w:tc>
        <w:tc>
          <w:tcPr>
            <w:tcW w:w="1326" w:type="dxa"/>
            <w:tcBorders>
              <w:left w:val="single" w:sz="12" w:space="0" w:color="FFFFFF"/>
              <w:bottom w:val="single" w:sz="8" w:space="0" w:color="FFFFFF"/>
            </w:tcBorders>
            <w:shd w:val="clear" w:color="auto" w:fill="E6E7E8"/>
          </w:tcPr>
          <w:p w14:paraId="7A279C1B" w14:textId="77777777" w:rsidR="00544CDC" w:rsidRPr="001869E4" w:rsidRDefault="00153283" w:rsidP="00FD3B6C">
            <w:pPr>
              <w:pStyle w:val="TableParagraph"/>
              <w:spacing w:before="75" w:after="120" w:line="276" w:lineRule="auto"/>
              <w:ind w:left="416" w:hanging="110"/>
              <w:jc w:val="left"/>
              <w:rPr>
                <w:rFonts w:ascii="Arial" w:hAnsi="Arial" w:cs="Arial"/>
                <w:color w:val="000000" w:themeColor="text1"/>
              </w:rPr>
            </w:pPr>
            <w:r w:rsidRPr="001869E4">
              <w:rPr>
                <w:rFonts w:ascii="Arial" w:hAnsi="Arial" w:cs="Arial"/>
                <w:color w:val="000000" w:themeColor="text1"/>
              </w:rPr>
              <w:t>Strongly Agree</w:t>
            </w:r>
          </w:p>
        </w:tc>
      </w:tr>
      <w:tr w:rsidR="00544CDC" w14:paraId="3892C5FA" w14:textId="77777777" w:rsidTr="001869E4">
        <w:trPr>
          <w:trHeight w:val="660"/>
        </w:trPr>
        <w:tc>
          <w:tcPr>
            <w:tcW w:w="4081" w:type="dxa"/>
            <w:tcBorders>
              <w:top w:val="single" w:sz="8" w:space="0" w:color="FFFFFF"/>
              <w:bottom w:val="single" w:sz="8" w:space="0" w:color="E6E7E8"/>
            </w:tcBorders>
          </w:tcPr>
          <w:p w14:paraId="01FEABD8" w14:textId="77777777" w:rsidR="00544CDC" w:rsidRPr="001869E4" w:rsidRDefault="00153283" w:rsidP="00FF2696">
            <w:pPr>
              <w:pStyle w:val="TableParagraph"/>
              <w:spacing w:before="55" w:line="264" w:lineRule="auto"/>
              <w:ind w:left="173" w:right="282"/>
              <w:jc w:val="left"/>
              <w:rPr>
                <w:rFonts w:ascii="Arial" w:hAnsi="Arial" w:cs="Arial"/>
                <w:color w:val="000000" w:themeColor="text1"/>
              </w:rPr>
            </w:pPr>
            <w:r w:rsidRPr="001869E4">
              <w:rPr>
                <w:rFonts w:ascii="Arial" w:hAnsi="Arial" w:cs="Arial"/>
                <w:color w:val="000000" w:themeColor="text1"/>
              </w:rPr>
              <w:t>The facilitators were friendly and helpful.</w:t>
            </w:r>
          </w:p>
        </w:tc>
        <w:tc>
          <w:tcPr>
            <w:tcW w:w="1406" w:type="dxa"/>
            <w:tcBorders>
              <w:top w:val="single" w:sz="8" w:space="0" w:color="FFFFFF"/>
              <w:bottom w:val="single" w:sz="8" w:space="0" w:color="E6E7E8"/>
            </w:tcBorders>
          </w:tcPr>
          <w:p w14:paraId="221322C9" w14:textId="77777777" w:rsidR="00544CDC" w:rsidRPr="001869E4" w:rsidRDefault="00153283">
            <w:pPr>
              <w:pStyle w:val="TableParagraph"/>
              <w:spacing w:before="195"/>
              <w:ind w:left="19"/>
              <w:rPr>
                <w:rFonts w:ascii="Wingdings 2" w:hAnsi="Wingdings 2"/>
                <w:color w:val="000000" w:themeColor="text1"/>
              </w:rPr>
            </w:pPr>
            <w:r w:rsidRPr="001869E4">
              <w:rPr>
                <w:rFonts w:ascii="Wingdings 2" w:hAnsi="Wingdings 2"/>
                <w:color w:val="000000" w:themeColor="text1"/>
              </w:rPr>
              <w:t></w:t>
            </w:r>
          </w:p>
        </w:tc>
        <w:tc>
          <w:tcPr>
            <w:tcW w:w="1439" w:type="dxa"/>
            <w:tcBorders>
              <w:top w:val="single" w:sz="8" w:space="0" w:color="FFFFFF"/>
              <w:bottom w:val="single" w:sz="8" w:space="0" w:color="E6E7E8"/>
            </w:tcBorders>
          </w:tcPr>
          <w:p w14:paraId="532A3E08" w14:textId="77777777" w:rsidR="00544CDC" w:rsidRPr="001869E4" w:rsidRDefault="00153283">
            <w:pPr>
              <w:pStyle w:val="TableParagraph"/>
              <w:spacing w:before="195"/>
              <w:ind w:left="19"/>
              <w:rPr>
                <w:rFonts w:ascii="Wingdings 2" w:hAnsi="Wingdings 2"/>
                <w:color w:val="000000" w:themeColor="text1"/>
              </w:rPr>
            </w:pPr>
            <w:r w:rsidRPr="001869E4">
              <w:rPr>
                <w:rFonts w:ascii="Wingdings 2" w:hAnsi="Wingdings 2"/>
                <w:color w:val="000000" w:themeColor="text1"/>
              </w:rPr>
              <w:t></w:t>
            </w:r>
          </w:p>
        </w:tc>
        <w:tc>
          <w:tcPr>
            <w:tcW w:w="1349" w:type="dxa"/>
            <w:tcBorders>
              <w:top w:val="single" w:sz="8" w:space="0" w:color="FFFFFF"/>
              <w:bottom w:val="single" w:sz="8" w:space="0" w:color="E6E7E8"/>
            </w:tcBorders>
          </w:tcPr>
          <w:p w14:paraId="169A8E8D" w14:textId="77777777" w:rsidR="00544CDC" w:rsidRPr="001869E4" w:rsidRDefault="00153283">
            <w:pPr>
              <w:pStyle w:val="TableParagraph"/>
              <w:spacing w:before="195"/>
              <w:rPr>
                <w:rFonts w:ascii="Wingdings 2" w:hAnsi="Wingdings 2"/>
                <w:color w:val="000000" w:themeColor="text1"/>
              </w:rPr>
            </w:pPr>
            <w:r w:rsidRPr="001869E4">
              <w:rPr>
                <w:rFonts w:ascii="Wingdings 2" w:hAnsi="Wingdings 2"/>
                <w:color w:val="000000" w:themeColor="text1"/>
              </w:rPr>
              <w:t></w:t>
            </w:r>
          </w:p>
        </w:tc>
        <w:tc>
          <w:tcPr>
            <w:tcW w:w="1169" w:type="dxa"/>
            <w:tcBorders>
              <w:top w:val="single" w:sz="8" w:space="0" w:color="FFFFFF"/>
              <w:bottom w:val="single" w:sz="8" w:space="0" w:color="E6E7E8"/>
            </w:tcBorders>
          </w:tcPr>
          <w:p w14:paraId="425B824D" w14:textId="77777777" w:rsidR="00544CDC" w:rsidRPr="001869E4" w:rsidRDefault="00153283">
            <w:pPr>
              <w:pStyle w:val="TableParagraph"/>
              <w:spacing w:before="195"/>
              <w:rPr>
                <w:rFonts w:ascii="Wingdings 2" w:hAnsi="Wingdings 2"/>
                <w:color w:val="000000" w:themeColor="text1"/>
              </w:rPr>
            </w:pPr>
            <w:r w:rsidRPr="001869E4">
              <w:rPr>
                <w:rFonts w:ascii="Wingdings 2" w:hAnsi="Wingdings 2"/>
                <w:color w:val="000000" w:themeColor="text1"/>
              </w:rPr>
              <w:t></w:t>
            </w:r>
          </w:p>
        </w:tc>
        <w:tc>
          <w:tcPr>
            <w:tcW w:w="1326" w:type="dxa"/>
            <w:tcBorders>
              <w:top w:val="single" w:sz="8" w:space="0" w:color="FFFFFF"/>
              <w:bottom w:val="single" w:sz="8" w:space="0" w:color="E6E7E8"/>
            </w:tcBorders>
          </w:tcPr>
          <w:p w14:paraId="4BA29DF6" w14:textId="77777777" w:rsidR="00544CDC" w:rsidRPr="001869E4" w:rsidRDefault="00153283">
            <w:pPr>
              <w:pStyle w:val="TableParagraph"/>
              <w:spacing w:before="195"/>
              <w:ind w:left="25"/>
              <w:rPr>
                <w:rFonts w:ascii="Wingdings 2" w:hAnsi="Wingdings 2"/>
                <w:color w:val="000000" w:themeColor="text1"/>
              </w:rPr>
            </w:pPr>
            <w:r w:rsidRPr="001869E4">
              <w:rPr>
                <w:rFonts w:ascii="Wingdings 2" w:hAnsi="Wingdings 2"/>
                <w:color w:val="000000" w:themeColor="text1"/>
              </w:rPr>
              <w:t></w:t>
            </w:r>
          </w:p>
        </w:tc>
      </w:tr>
      <w:tr w:rsidR="00544CDC" w14:paraId="383025CC" w14:textId="77777777" w:rsidTr="001869E4">
        <w:trPr>
          <w:trHeight w:val="735"/>
        </w:trPr>
        <w:tc>
          <w:tcPr>
            <w:tcW w:w="4081" w:type="dxa"/>
            <w:tcBorders>
              <w:top w:val="single" w:sz="8" w:space="0" w:color="E6E7E8"/>
              <w:bottom w:val="single" w:sz="8" w:space="0" w:color="E6E7E8"/>
            </w:tcBorders>
          </w:tcPr>
          <w:p w14:paraId="71C1D8F7" w14:textId="77777777" w:rsidR="00544CDC" w:rsidRPr="001869E4" w:rsidRDefault="00153283" w:rsidP="00FF2696">
            <w:pPr>
              <w:pStyle w:val="TableParagraph"/>
              <w:spacing w:before="55" w:line="264" w:lineRule="auto"/>
              <w:ind w:left="173" w:right="282"/>
              <w:jc w:val="left"/>
              <w:rPr>
                <w:rFonts w:ascii="Arial" w:hAnsi="Arial" w:cs="Arial"/>
                <w:color w:val="000000" w:themeColor="text1"/>
              </w:rPr>
            </w:pPr>
            <w:r w:rsidRPr="001869E4">
              <w:rPr>
                <w:rFonts w:ascii="Arial" w:hAnsi="Arial" w:cs="Arial"/>
                <w:color w:val="000000" w:themeColor="text1"/>
              </w:rPr>
              <w:t>The facilitators knew the topics, spoke clearly, and were organized.</w:t>
            </w:r>
          </w:p>
        </w:tc>
        <w:tc>
          <w:tcPr>
            <w:tcW w:w="1406" w:type="dxa"/>
            <w:tcBorders>
              <w:top w:val="single" w:sz="8" w:space="0" w:color="E6E7E8"/>
              <w:bottom w:val="single" w:sz="8" w:space="0" w:color="E6E7E8"/>
            </w:tcBorders>
          </w:tcPr>
          <w:p w14:paraId="34AD7112" w14:textId="77777777" w:rsidR="00544CDC" w:rsidRPr="001869E4" w:rsidRDefault="00544CDC">
            <w:pPr>
              <w:pStyle w:val="TableParagraph"/>
              <w:spacing w:before="5"/>
              <w:ind w:left="0"/>
              <w:jc w:val="left"/>
              <w:rPr>
                <w:rFonts w:ascii="Helvetica Neue LT Std 67"/>
                <w:color w:val="000000" w:themeColor="text1"/>
              </w:rPr>
            </w:pPr>
          </w:p>
          <w:p w14:paraId="7CD78465" w14:textId="77777777" w:rsidR="00544CDC" w:rsidRPr="001869E4" w:rsidRDefault="00153283">
            <w:pPr>
              <w:pStyle w:val="TableParagraph"/>
              <w:ind w:left="19"/>
              <w:rPr>
                <w:rFonts w:ascii="Wingdings 2" w:hAnsi="Wingdings 2"/>
                <w:color w:val="000000" w:themeColor="text1"/>
              </w:rPr>
            </w:pPr>
            <w:r w:rsidRPr="001869E4">
              <w:rPr>
                <w:rFonts w:ascii="Wingdings 2" w:hAnsi="Wingdings 2"/>
                <w:color w:val="000000" w:themeColor="text1"/>
              </w:rPr>
              <w:t></w:t>
            </w:r>
          </w:p>
        </w:tc>
        <w:tc>
          <w:tcPr>
            <w:tcW w:w="1439" w:type="dxa"/>
            <w:tcBorders>
              <w:top w:val="single" w:sz="8" w:space="0" w:color="E6E7E8"/>
              <w:bottom w:val="single" w:sz="8" w:space="0" w:color="E6E7E8"/>
            </w:tcBorders>
          </w:tcPr>
          <w:p w14:paraId="72FF141E" w14:textId="77777777" w:rsidR="00544CDC" w:rsidRPr="001869E4" w:rsidRDefault="00544CDC">
            <w:pPr>
              <w:pStyle w:val="TableParagraph"/>
              <w:spacing w:before="5"/>
              <w:ind w:left="0"/>
              <w:jc w:val="left"/>
              <w:rPr>
                <w:rFonts w:ascii="Helvetica Neue LT Std 67"/>
                <w:color w:val="000000" w:themeColor="text1"/>
              </w:rPr>
            </w:pPr>
          </w:p>
          <w:p w14:paraId="3EB3C5CC" w14:textId="77777777" w:rsidR="00544CDC" w:rsidRPr="001869E4" w:rsidRDefault="00153283">
            <w:pPr>
              <w:pStyle w:val="TableParagraph"/>
              <w:ind w:left="19"/>
              <w:rPr>
                <w:rFonts w:ascii="Wingdings 2" w:hAnsi="Wingdings 2"/>
                <w:color w:val="000000" w:themeColor="text1"/>
              </w:rPr>
            </w:pPr>
            <w:r w:rsidRPr="001869E4">
              <w:rPr>
                <w:rFonts w:ascii="Wingdings 2" w:hAnsi="Wingdings 2"/>
                <w:color w:val="000000" w:themeColor="text1"/>
              </w:rPr>
              <w:t></w:t>
            </w:r>
          </w:p>
        </w:tc>
        <w:tc>
          <w:tcPr>
            <w:tcW w:w="1349" w:type="dxa"/>
            <w:tcBorders>
              <w:top w:val="single" w:sz="8" w:space="0" w:color="E6E7E8"/>
              <w:bottom w:val="single" w:sz="8" w:space="0" w:color="E6E7E8"/>
            </w:tcBorders>
          </w:tcPr>
          <w:p w14:paraId="11B8098A" w14:textId="77777777" w:rsidR="00544CDC" w:rsidRPr="001869E4" w:rsidRDefault="00544CDC">
            <w:pPr>
              <w:pStyle w:val="TableParagraph"/>
              <w:spacing w:before="5"/>
              <w:ind w:left="0"/>
              <w:jc w:val="left"/>
              <w:rPr>
                <w:rFonts w:ascii="Helvetica Neue LT Std 67"/>
                <w:color w:val="000000" w:themeColor="text1"/>
              </w:rPr>
            </w:pPr>
          </w:p>
          <w:p w14:paraId="5C52B239" w14:textId="77777777" w:rsidR="00544CDC" w:rsidRPr="001869E4" w:rsidRDefault="00153283">
            <w:pPr>
              <w:pStyle w:val="TableParagraph"/>
              <w:rPr>
                <w:rFonts w:ascii="Wingdings 2" w:hAnsi="Wingdings 2"/>
                <w:color w:val="000000" w:themeColor="text1"/>
              </w:rPr>
            </w:pPr>
            <w:r w:rsidRPr="001869E4">
              <w:rPr>
                <w:rFonts w:ascii="Wingdings 2" w:hAnsi="Wingdings 2"/>
                <w:color w:val="000000" w:themeColor="text1"/>
              </w:rPr>
              <w:t></w:t>
            </w:r>
          </w:p>
        </w:tc>
        <w:tc>
          <w:tcPr>
            <w:tcW w:w="1169" w:type="dxa"/>
            <w:tcBorders>
              <w:top w:val="single" w:sz="8" w:space="0" w:color="E6E7E8"/>
              <w:bottom w:val="single" w:sz="8" w:space="0" w:color="E6E7E8"/>
            </w:tcBorders>
          </w:tcPr>
          <w:p w14:paraId="6B8C0C4C" w14:textId="77777777" w:rsidR="00544CDC" w:rsidRPr="001869E4" w:rsidRDefault="00544CDC">
            <w:pPr>
              <w:pStyle w:val="TableParagraph"/>
              <w:spacing w:before="5"/>
              <w:ind w:left="0"/>
              <w:jc w:val="left"/>
              <w:rPr>
                <w:rFonts w:ascii="Helvetica Neue LT Std 67"/>
                <w:color w:val="000000" w:themeColor="text1"/>
              </w:rPr>
            </w:pPr>
          </w:p>
          <w:p w14:paraId="76C0A668" w14:textId="77777777" w:rsidR="00544CDC" w:rsidRPr="001869E4" w:rsidRDefault="00153283">
            <w:pPr>
              <w:pStyle w:val="TableParagraph"/>
              <w:rPr>
                <w:rFonts w:ascii="Wingdings 2" w:hAnsi="Wingdings 2"/>
                <w:color w:val="000000" w:themeColor="text1"/>
              </w:rPr>
            </w:pPr>
            <w:r w:rsidRPr="001869E4">
              <w:rPr>
                <w:rFonts w:ascii="Wingdings 2" w:hAnsi="Wingdings 2"/>
                <w:color w:val="000000" w:themeColor="text1"/>
              </w:rPr>
              <w:t></w:t>
            </w:r>
          </w:p>
        </w:tc>
        <w:tc>
          <w:tcPr>
            <w:tcW w:w="1326" w:type="dxa"/>
            <w:tcBorders>
              <w:top w:val="single" w:sz="8" w:space="0" w:color="E6E7E8"/>
              <w:bottom w:val="single" w:sz="8" w:space="0" w:color="E6E7E8"/>
            </w:tcBorders>
          </w:tcPr>
          <w:p w14:paraId="57BCEC13" w14:textId="77777777" w:rsidR="00544CDC" w:rsidRPr="001869E4" w:rsidRDefault="00544CDC">
            <w:pPr>
              <w:pStyle w:val="TableParagraph"/>
              <w:spacing w:before="5"/>
              <w:ind w:left="0"/>
              <w:jc w:val="left"/>
              <w:rPr>
                <w:rFonts w:ascii="Helvetica Neue LT Std 67"/>
                <w:color w:val="000000" w:themeColor="text1"/>
              </w:rPr>
            </w:pPr>
          </w:p>
          <w:p w14:paraId="05B97E55" w14:textId="77777777" w:rsidR="00544CDC" w:rsidRPr="001869E4" w:rsidRDefault="00153283">
            <w:pPr>
              <w:pStyle w:val="TableParagraph"/>
              <w:ind w:left="25"/>
              <w:rPr>
                <w:rFonts w:ascii="Wingdings 2" w:hAnsi="Wingdings 2"/>
                <w:color w:val="000000" w:themeColor="text1"/>
              </w:rPr>
            </w:pPr>
            <w:r w:rsidRPr="001869E4">
              <w:rPr>
                <w:rFonts w:ascii="Wingdings 2" w:hAnsi="Wingdings 2"/>
                <w:color w:val="000000" w:themeColor="text1"/>
              </w:rPr>
              <w:t></w:t>
            </w:r>
          </w:p>
        </w:tc>
      </w:tr>
      <w:tr w:rsidR="00544CDC" w14:paraId="4AA26FDD" w14:textId="77777777" w:rsidTr="001869E4">
        <w:trPr>
          <w:trHeight w:val="697"/>
        </w:trPr>
        <w:tc>
          <w:tcPr>
            <w:tcW w:w="4081" w:type="dxa"/>
            <w:tcBorders>
              <w:top w:val="single" w:sz="8" w:space="0" w:color="E6E7E8"/>
            </w:tcBorders>
          </w:tcPr>
          <w:p w14:paraId="2A26CF50" w14:textId="77777777" w:rsidR="00544CDC" w:rsidRPr="001869E4" w:rsidRDefault="00153283" w:rsidP="00FF2696">
            <w:pPr>
              <w:pStyle w:val="TableParagraph"/>
              <w:spacing w:before="55" w:line="264" w:lineRule="auto"/>
              <w:ind w:left="173" w:right="282"/>
              <w:jc w:val="left"/>
              <w:rPr>
                <w:rFonts w:ascii="Arial" w:hAnsi="Arial" w:cs="Arial"/>
                <w:color w:val="000000" w:themeColor="text1"/>
              </w:rPr>
            </w:pPr>
            <w:r w:rsidRPr="001869E4">
              <w:rPr>
                <w:rFonts w:ascii="Arial" w:hAnsi="Arial" w:cs="Arial"/>
                <w:color w:val="000000" w:themeColor="text1"/>
              </w:rPr>
              <w:t>The session materials were helpful (PowerPoint, video clips, display board).</w:t>
            </w:r>
          </w:p>
        </w:tc>
        <w:tc>
          <w:tcPr>
            <w:tcW w:w="1406" w:type="dxa"/>
            <w:tcBorders>
              <w:top w:val="single" w:sz="8" w:space="0" w:color="E6E7E8"/>
            </w:tcBorders>
          </w:tcPr>
          <w:p w14:paraId="2DEBFF7D" w14:textId="77777777" w:rsidR="00544CDC" w:rsidRPr="001869E4" w:rsidRDefault="00153283">
            <w:pPr>
              <w:pStyle w:val="TableParagraph"/>
              <w:spacing w:before="188"/>
              <w:ind w:left="19"/>
              <w:rPr>
                <w:rFonts w:ascii="Wingdings 2" w:hAnsi="Wingdings 2"/>
                <w:color w:val="000000" w:themeColor="text1"/>
              </w:rPr>
            </w:pPr>
            <w:r w:rsidRPr="001869E4">
              <w:rPr>
                <w:rFonts w:ascii="Wingdings 2" w:hAnsi="Wingdings 2"/>
                <w:color w:val="000000" w:themeColor="text1"/>
              </w:rPr>
              <w:t></w:t>
            </w:r>
          </w:p>
        </w:tc>
        <w:tc>
          <w:tcPr>
            <w:tcW w:w="1439" w:type="dxa"/>
            <w:tcBorders>
              <w:top w:val="single" w:sz="8" w:space="0" w:color="E6E7E8"/>
            </w:tcBorders>
          </w:tcPr>
          <w:p w14:paraId="51B52691" w14:textId="77777777" w:rsidR="00544CDC" w:rsidRPr="001869E4" w:rsidRDefault="00153283">
            <w:pPr>
              <w:pStyle w:val="TableParagraph"/>
              <w:spacing w:before="188"/>
              <w:ind w:left="19"/>
              <w:rPr>
                <w:rFonts w:ascii="Wingdings 2" w:hAnsi="Wingdings 2"/>
                <w:color w:val="000000" w:themeColor="text1"/>
              </w:rPr>
            </w:pPr>
            <w:r w:rsidRPr="001869E4">
              <w:rPr>
                <w:rFonts w:ascii="Wingdings 2" w:hAnsi="Wingdings 2"/>
                <w:color w:val="000000" w:themeColor="text1"/>
              </w:rPr>
              <w:t></w:t>
            </w:r>
          </w:p>
        </w:tc>
        <w:tc>
          <w:tcPr>
            <w:tcW w:w="1349" w:type="dxa"/>
            <w:tcBorders>
              <w:top w:val="single" w:sz="8" w:space="0" w:color="E6E7E8"/>
            </w:tcBorders>
          </w:tcPr>
          <w:p w14:paraId="2D955F72" w14:textId="77777777" w:rsidR="00544CDC" w:rsidRPr="001869E4" w:rsidRDefault="00153283">
            <w:pPr>
              <w:pStyle w:val="TableParagraph"/>
              <w:spacing w:before="188"/>
              <w:rPr>
                <w:rFonts w:ascii="Wingdings 2" w:hAnsi="Wingdings 2"/>
                <w:color w:val="000000" w:themeColor="text1"/>
              </w:rPr>
            </w:pPr>
            <w:r w:rsidRPr="001869E4">
              <w:rPr>
                <w:rFonts w:ascii="Wingdings 2" w:hAnsi="Wingdings 2"/>
                <w:color w:val="000000" w:themeColor="text1"/>
              </w:rPr>
              <w:t></w:t>
            </w:r>
          </w:p>
        </w:tc>
        <w:tc>
          <w:tcPr>
            <w:tcW w:w="1169" w:type="dxa"/>
            <w:tcBorders>
              <w:top w:val="single" w:sz="8" w:space="0" w:color="E6E7E8"/>
            </w:tcBorders>
          </w:tcPr>
          <w:p w14:paraId="567B58ED" w14:textId="77777777" w:rsidR="00544CDC" w:rsidRPr="001869E4" w:rsidRDefault="00153283">
            <w:pPr>
              <w:pStyle w:val="TableParagraph"/>
              <w:spacing w:before="188"/>
              <w:rPr>
                <w:rFonts w:ascii="Wingdings 2" w:hAnsi="Wingdings 2"/>
                <w:color w:val="000000" w:themeColor="text1"/>
              </w:rPr>
            </w:pPr>
            <w:r w:rsidRPr="001869E4">
              <w:rPr>
                <w:rFonts w:ascii="Wingdings 2" w:hAnsi="Wingdings 2"/>
                <w:color w:val="000000" w:themeColor="text1"/>
              </w:rPr>
              <w:t></w:t>
            </w:r>
          </w:p>
        </w:tc>
        <w:tc>
          <w:tcPr>
            <w:tcW w:w="1326" w:type="dxa"/>
            <w:tcBorders>
              <w:top w:val="single" w:sz="8" w:space="0" w:color="E6E7E8"/>
            </w:tcBorders>
          </w:tcPr>
          <w:p w14:paraId="550F64FF" w14:textId="77777777" w:rsidR="00544CDC" w:rsidRPr="001869E4" w:rsidRDefault="00153283">
            <w:pPr>
              <w:pStyle w:val="TableParagraph"/>
              <w:spacing w:before="188"/>
              <w:ind w:left="25"/>
              <w:rPr>
                <w:rFonts w:ascii="Wingdings 2" w:hAnsi="Wingdings 2"/>
                <w:color w:val="000000" w:themeColor="text1"/>
              </w:rPr>
            </w:pPr>
            <w:r w:rsidRPr="001869E4">
              <w:rPr>
                <w:rFonts w:ascii="Wingdings 2" w:hAnsi="Wingdings 2"/>
                <w:color w:val="000000" w:themeColor="text1"/>
              </w:rPr>
              <w:t></w:t>
            </w:r>
          </w:p>
        </w:tc>
      </w:tr>
    </w:tbl>
    <w:p w14:paraId="4526F746" w14:textId="71762402" w:rsidR="00872998" w:rsidRPr="00872998" w:rsidRDefault="00872998" w:rsidP="00547446">
      <w:pPr>
        <w:pStyle w:val="BodyText"/>
        <w:shd w:val="clear" w:color="auto" w:fill="1A4C69"/>
        <w:tabs>
          <w:tab w:val="left" w:pos="3647"/>
          <w:tab w:val="left" w:pos="6441"/>
          <w:tab w:val="left" w:pos="10919"/>
        </w:tabs>
        <w:spacing w:before="120" w:line="372" w:lineRule="auto"/>
        <w:ind w:left="187" w:right="158"/>
        <w:jc w:val="center"/>
        <w:rPr>
          <w:rFonts w:ascii="Helvetica Neue LT Std 67 Medium" w:hAnsi="Helvetica Neue LT Std 67 Medium"/>
          <w:b/>
          <w:color w:val="FFFFFF" w:themeColor="background1"/>
        </w:rPr>
      </w:pPr>
      <w:r w:rsidRPr="00872998">
        <w:rPr>
          <w:rFonts w:ascii="Helvetica Neue LT Std 67 Medium" w:hAnsi="Helvetica Neue LT Std 67 Medium"/>
          <w:b/>
          <w:color w:val="FFFFFF" w:themeColor="background1"/>
        </w:rPr>
        <w:t>TODAY’S C</w:t>
      </w:r>
      <w:r>
        <w:rPr>
          <w:rFonts w:ascii="Helvetica Neue LT Std 67 Medium" w:hAnsi="Helvetica Neue LT Std 67 Medium"/>
          <w:b/>
          <w:color w:val="FFFFFF" w:themeColor="background1"/>
        </w:rPr>
        <w:t>URRICULUM CONTENT</w:t>
      </w:r>
    </w:p>
    <w:tbl>
      <w:tblPr>
        <w:tblW w:w="0" w:type="auto"/>
        <w:tblInd w:w="170" w:type="dxa"/>
        <w:tblLayout w:type="fixed"/>
        <w:tblCellMar>
          <w:left w:w="0" w:type="dxa"/>
          <w:right w:w="0" w:type="dxa"/>
        </w:tblCellMar>
        <w:tblLook w:val="01E0" w:firstRow="1" w:lastRow="1" w:firstColumn="1" w:lastColumn="1" w:noHBand="0" w:noVBand="0"/>
        <w:tblCaption w:val="Today's Class Feedback"/>
        <w:tblDescription w:val="Strongly disagree; disagree; neutral; agree; Strongly agree&#10;The facilitators were friendly and helpful.&#10;The facilitators knew the topics, spoke clearly, and were organized&#10;The session materials were helpful"/>
      </w:tblPr>
      <w:tblGrid>
        <w:gridCol w:w="4083"/>
        <w:gridCol w:w="1407"/>
        <w:gridCol w:w="1440"/>
        <w:gridCol w:w="1350"/>
        <w:gridCol w:w="1174"/>
        <w:gridCol w:w="1330"/>
        <w:gridCol w:w="7"/>
      </w:tblGrid>
      <w:tr w:rsidR="00A24F51" w:rsidRPr="001869E4" w14:paraId="29B9EF9D" w14:textId="77777777" w:rsidTr="001869E4">
        <w:trPr>
          <w:gridAfter w:val="1"/>
          <w:wAfter w:w="7" w:type="dxa"/>
          <w:trHeight w:val="606"/>
        </w:trPr>
        <w:tc>
          <w:tcPr>
            <w:tcW w:w="4083" w:type="dxa"/>
            <w:tcBorders>
              <w:left w:val="single" w:sz="8" w:space="0" w:color="FFFFFF"/>
              <w:bottom w:val="single" w:sz="8" w:space="0" w:color="FFFFFF"/>
              <w:right w:val="single" w:sz="8" w:space="0" w:color="FFFFFF"/>
            </w:tcBorders>
            <w:shd w:val="clear" w:color="auto" w:fill="E6E7E8"/>
          </w:tcPr>
          <w:p w14:paraId="13923BB8" w14:textId="77777777" w:rsidR="00E547FE" w:rsidRPr="001869E4" w:rsidRDefault="00E547FE" w:rsidP="00FD3B6C">
            <w:pPr>
              <w:pStyle w:val="TableParagraph"/>
              <w:spacing w:before="0" w:after="120"/>
              <w:ind w:left="0"/>
              <w:jc w:val="left"/>
              <w:rPr>
                <w:rFonts w:ascii="Times New Roman"/>
                <w:color w:val="000000" w:themeColor="text1"/>
              </w:rPr>
            </w:pPr>
          </w:p>
        </w:tc>
        <w:tc>
          <w:tcPr>
            <w:tcW w:w="1407" w:type="dxa"/>
            <w:tcBorders>
              <w:left w:val="single" w:sz="8" w:space="0" w:color="FFFFFF"/>
              <w:bottom w:val="single" w:sz="8" w:space="0" w:color="FFFFFF"/>
              <w:right w:val="single" w:sz="8" w:space="0" w:color="FFFFFF"/>
            </w:tcBorders>
            <w:shd w:val="clear" w:color="auto" w:fill="E6E7E8"/>
          </w:tcPr>
          <w:p w14:paraId="6C09C44E" w14:textId="77777777" w:rsidR="00E547FE" w:rsidRPr="001869E4" w:rsidRDefault="00E547FE" w:rsidP="00FD3B6C">
            <w:pPr>
              <w:pStyle w:val="TableParagraph"/>
              <w:spacing w:before="75" w:after="120" w:line="276" w:lineRule="auto"/>
              <w:ind w:left="320" w:firstLine="18"/>
              <w:jc w:val="left"/>
              <w:rPr>
                <w:rFonts w:ascii="Arial" w:hAnsi="Arial" w:cs="Arial"/>
                <w:color w:val="000000" w:themeColor="text1"/>
              </w:rPr>
            </w:pPr>
            <w:r w:rsidRPr="001869E4">
              <w:rPr>
                <w:rFonts w:ascii="Arial" w:hAnsi="Arial" w:cs="Arial"/>
                <w:color w:val="000000" w:themeColor="text1"/>
              </w:rPr>
              <w:t>Strongly Disagree</w:t>
            </w:r>
          </w:p>
        </w:tc>
        <w:tc>
          <w:tcPr>
            <w:tcW w:w="1440" w:type="dxa"/>
            <w:tcBorders>
              <w:left w:val="single" w:sz="8" w:space="0" w:color="FFFFFF"/>
              <w:bottom w:val="single" w:sz="8" w:space="0" w:color="FFFFFF"/>
              <w:right w:val="single" w:sz="8" w:space="0" w:color="FFFFFF"/>
            </w:tcBorders>
            <w:shd w:val="clear" w:color="auto" w:fill="E6E7E8"/>
          </w:tcPr>
          <w:p w14:paraId="4DBCC298" w14:textId="77777777" w:rsidR="00E547FE" w:rsidRPr="001869E4" w:rsidRDefault="00E547FE" w:rsidP="001869E4">
            <w:pPr>
              <w:pStyle w:val="TableParagraph"/>
              <w:spacing w:before="124" w:after="120"/>
              <w:ind w:left="185" w:right="284"/>
              <w:rPr>
                <w:rFonts w:ascii="Arial" w:hAnsi="Arial" w:cs="Arial"/>
                <w:color w:val="000000" w:themeColor="text1"/>
              </w:rPr>
            </w:pPr>
            <w:r w:rsidRPr="001869E4">
              <w:rPr>
                <w:rFonts w:ascii="Arial" w:hAnsi="Arial" w:cs="Arial"/>
                <w:color w:val="000000" w:themeColor="text1"/>
              </w:rPr>
              <w:t>Disagree</w:t>
            </w:r>
          </w:p>
        </w:tc>
        <w:tc>
          <w:tcPr>
            <w:tcW w:w="1350" w:type="dxa"/>
            <w:tcBorders>
              <w:left w:val="single" w:sz="8" w:space="0" w:color="FFFFFF"/>
              <w:bottom w:val="single" w:sz="8" w:space="0" w:color="FFFFFF"/>
              <w:right w:val="single" w:sz="8" w:space="0" w:color="FFFFFF"/>
            </w:tcBorders>
            <w:shd w:val="clear" w:color="auto" w:fill="E6E7E8"/>
          </w:tcPr>
          <w:p w14:paraId="5D822E8A" w14:textId="77777777" w:rsidR="00E547FE" w:rsidRPr="001869E4" w:rsidRDefault="00E547FE" w:rsidP="001869E4">
            <w:pPr>
              <w:pStyle w:val="TableParagraph"/>
              <w:spacing w:before="124" w:after="120"/>
              <w:ind w:left="275" w:right="322"/>
              <w:rPr>
                <w:rFonts w:ascii="Arial" w:hAnsi="Arial" w:cs="Arial"/>
                <w:color w:val="000000" w:themeColor="text1"/>
              </w:rPr>
            </w:pPr>
            <w:r w:rsidRPr="001869E4">
              <w:rPr>
                <w:rFonts w:ascii="Arial" w:hAnsi="Arial" w:cs="Arial"/>
                <w:color w:val="000000" w:themeColor="text1"/>
              </w:rPr>
              <w:t>Neutral</w:t>
            </w:r>
          </w:p>
        </w:tc>
        <w:tc>
          <w:tcPr>
            <w:tcW w:w="1174" w:type="dxa"/>
            <w:tcBorders>
              <w:left w:val="single" w:sz="8" w:space="0" w:color="FFFFFF"/>
              <w:bottom w:val="single" w:sz="8" w:space="0" w:color="FFFFFF"/>
              <w:right w:val="single" w:sz="12" w:space="0" w:color="FFFFFF"/>
            </w:tcBorders>
            <w:shd w:val="clear" w:color="auto" w:fill="E6E7E8"/>
          </w:tcPr>
          <w:p w14:paraId="66403E7F" w14:textId="77777777" w:rsidR="00E547FE" w:rsidRPr="001869E4" w:rsidRDefault="00E547FE" w:rsidP="001869E4">
            <w:pPr>
              <w:pStyle w:val="TableParagraph"/>
              <w:spacing w:before="124" w:after="120"/>
              <w:ind w:left="264" w:right="282"/>
              <w:rPr>
                <w:rFonts w:ascii="Arial" w:hAnsi="Arial" w:cs="Arial"/>
                <w:color w:val="000000" w:themeColor="text1"/>
              </w:rPr>
            </w:pPr>
            <w:r w:rsidRPr="001869E4">
              <w:rPr>
                <w:rFonts w:ascii="Arial" w:hAnsi="Arial" w:cs="Arial"/>
                <w:color w:val="000000" w:themeColor="text1"/>
              </w:rPr>
              <w:t>Agree</w:t>
            </w:r>
          </w:p>
        </w:tc>
        <w:tc>
          <w:tcPr>
            <w:tcW w:w="1330" w:type="dxa"/>
            <w:tcBorders>
              <w:left w:val="single" w:sz="12" w:space="0" w:color="FFFFFF"/>
              <w:bottom w:val="single" w:sz="8" w:space="0" w:color="FFFFFF"/>
            </w:tcBorders>
            <w:shd w:val="clear" w:color="auto" w:fill="E6E7E8"/>
          </w:tcPr>
          <w:p w14:paraId="49AA6A39" w14:textId="77777777" w:rsidR="00E547FE" w:rsidRPr="001869E4" w:rsidRDefault="00E547FE" w:rsidP="00FD3B6C">
            <w:pPr>
              <w:pStyle w:val="TableParagraph"/>
              <w:spacing w:before="75" w:after="120" w:line="276" w:lineRule="auto"/>
              <w:ind w:left="416" w:hanging="110"/>
              <w:jc w:val="left"/>
              <w:rPr>
                <w:rFonts w:ascii="Arial" w:hAnsi="Arial" w:cs="Arial"/>
                <w:color w:val="000000" w:themeColor="text1"/>
              </w:rPr>
            </w:pPr>
            <w:r w:rsidRPr="001869E4">
              <w:rPr>
                <w:rFonts w:ascii="Arial" w:hAnsi="Arial" w:cs="Arial"/>
                <w:color w:val="000000" w:themeColor="text1"/>
              </w:rPr>
              <w:t>Strongly Agree</w:t>
            </w:r>
          </w:p>
        </w:tc>
      </w:tr>
      <w:tr w:rsidR="00544CDC" w14:paraId="72436D48" w14:textId="77777777" w:rsidTr="001869E4">
        <w:trPr>
          <w:trHeight w:val="658"/>
        </w:trPr>
        <w:tc>
          <w:tcPr>
            <w:tcW w:w="4083" w:type="dxa"/>
            <w:tcBorders>
              <w:top w:val="single" w:sz="8" w:space="0" w:color="FFFFFF"/>
              <w:bottom w:val="single" w:sz="8" w:space="0" w:color="E6E7E8"/>
            </w:tcBorders>
          </w:tcPr>
          <w:p w14:paraId="46D77803" w14:textId="77777777" w:rsidR="00544CDC" w:rsidRPr="001869E4" w:rsidRDefault="00153283" w:rsidP="00FF2696">
            <w:pPr>
              <w:pStyle w:val="TableParagraph"/>
              <w:spacing w:before="55" w:line="264" w:lineRule="auto"/>
              <w:ind w:left="173" w:right="282"/>
              <w:jc w:val="left"/>
              <w:rPr>
                <w:rFonts w:ascii="Arial" w:hAnsi="Arial" w:cs="Arial"/>
                <w:color w:val="000000" w:themeColor="text1"/>
              </w:rPr>
            </w:pPr>
            <w:r w:rsidRPr="001869E4">
              <w:rPr>
                <w:rFonts w:ascii="Arial" w:hAnsi="Arial" w:cs="Arial"/>
                <w:color w:val="000000" w:themeColor="text1"/>
              </w:rPr>
              <w:t>My knowledge of the topics discussed today increased.</w:t>
            </w:r>
          </w:p>
        </w:tc>
        <w:tc>
          <w:tcPr>
            <w:tcW w:w="1407" w:type="dxa"/>
            <w:tcBorders>
              <w:top w:val="single" w:sz="8" w:space="0" w:color="FFFFFF"/>
              <w:bottom w:val="single" w:sz="8" w:space="0" w:color="E6E7E8"/>
            </w:tcBorders>
          </w:tcPr>
          <w:p w14:paraId="5323E694" w14:textId="77777777" w:rsidR="00544CDC" w:rsidRPr="001869E4" w:rsidRDefault="00153283">
            <w:pPr>
              <w:pStyle w:val="TableParagraph"/>
              <w:spacing w:before="195"/>
              <w:ind w:left="19"/>
              <w:rPr>
                <w:rFonts w:ascii="Wingdings 2" w:hAnsi="Wingdings 2"/>
                <w:color w:val="000000" w:themeColor="text1"/>
              </w:rPr>
            </w:pPr>
            <w:r w:rsidRPr="001869E4">
              <w:rPr>
                <w:rFonts w:ascii="Wingdings 2" w:hAnsi="Wingdings 2"/>
                <w:color w:val="000000" w:themeColor="text1"/>
              </w:rPr>
              <w:t></w:t>
            </w:r>
          </w:p>
        </w:tc>
        <w:tc>
          <w:tcPr>
            <w:tcW w:w="1440" w:type="dxa"/>
            <w:tcBorders>
              <w:top w:val="single" w:sz="8" w:space="0" w:color="FFFFFF"/>
              <w:bottom w:val="single" w:sz="8" w:space="0" w:color="E6E7E8"/>
            </w:tcBorders>
          </w:tcPr>
          <w:p w14:paraId="23518D4A" w14:textId="77777777" w:rsidR="00544CDC" w:rsidRPr="001869E4" w:rsidRDefault="00153283">
            <w:pPr>
              <w:pStyle w:val="TableParagraph"/>
              <w:spacing w:before="195"/>
              <w:ind w:left="19"/>
              <w:rPr>
                <w:rFonts w:ascii="Wingdings 2" w:hAnsi="Wingdings 2"/>
                <w:color w:val="000000" w:themeColor="text1"/>
              </w:rPr>
            </w:pPr>
            <w:r w:rsidRPr="001869E4">
              <w:rPr>
                <w:rFonts w:ascii="Wingdings 2" w:hAnsi="Wingdings 2"/>
                <w:color w:val="000000" w:themeColor="text1"/>
              </w:rPr>
              <w:t></w:t>
            </w:r>
          </w:p>
        </w:tc>
        <w:tc>
          <w:tcPr>
            <w:tcW w:w="1350" w:type="dxa"/>
            <w:tcBorders>
              <w:top w:val="single" w:sz="8" w:space="0" w:color="FFFFFF"/>
              <w:bottom w:val="single" w:sz="8" w:space="0" w:color="E6E7E8"/>
            </w:tcBorders>
          </w:tcPr>
          <w:p w14:paraId="0AA61B57" w14:textId="77777777" w:rsidR="00544CDC" w:rsidRPr="001869E4" w:rsidRDefault="00153283">
            <w:pPr>
              <w:pStyle w:val="TableParagraph"/>
              <w:spacing w:before="195"/>
              <w:rPr>
                <w:rFonts w:ascii="Wingdings 2" w:hAnsi="Wingdings 2"/>
                <w:color w:val="000000" w:themeColor="text1"/>
              </w:rPr>
            </w:pPr>
            <w:r w:rsidRPr="001869E4">
              <w:rPr>
                <w:rFonts w:ascii="Wingdings 2" w:hAnsi="Wingdings 2"/>
                <w:color w:val="000000" w:themeColor="text1"/>
              </w:rPr>
              <w:t></w:t>
            </w:r>
          </w:p>
        </w:tc>
        <w:tc>
          <w:tcPr>
            <w:tcW w:w="1174" w:type="dxa"/>
            <w:tcBorders>
              <w:top w:val="single" w:sz="8" w:space="0" w:color="FFFFFF"/>
              <w:bottom w:val="single" w:sz="8" w:space="0" w:color="E6E7E8"/>
            </w:tcBorders>
          </w:tcPr>
          <w:p w14:paraId="217388B6" w14:textId="77777777" w:rsidR="00544CDC" w:rsidRPr="001869E4" w:rsidRDefault="00153283">
            <w:pPr>
              <w:pStyle w:val="TableParagraph"/>
              <w:spacing w:before="195"/>
              <w:rPr>
                <w:rFonts w:ascii="Wingdings 2" w:hAnsi="Wingdings 2"/>
                <w:color w:val="000000" w:themeColor="text1"/>
              </w:rPr>
            </w:pPr>
            <w:r w:rsidRPr="001869E4">
              <w:rPr>
                <w:rFonts w:ascii="Wingdings 2" w:hAnsi="Wingdings 2"/>
                <w:color w:val="000000" w:themeColor="text1"/>
              </w:rPr>
              <w:t></w:t>
            </w:r>
          </w:p>
        </w:tc>
        <w:tc>
          <w:tcPr>
            <w:tcW w:w="1337" w:type="dxa"/>
            <w:gridSpan w:val="2"/>
            <w:tcBorders>
              <w:top w:val="single" w:sz="8" w:space="0" w:color="FFFFFF"/>
              <w:bottom w:val="single" w:sz="8" w:space="0" w:color="E6E7E8"/>
            </w:tcBorders>
          </w:tcPr>
          <w:p w14:paraId="6850791E" w14:textId="77777777" w:rsidR="00544CDC" w:rsidRPr="001869E4" w:rsidRDefault="00153283">
            <w:pPr>
              <w:pStyle w:val="TableParagraph"/>
              <w:spacing w:before="195"/>
              <w:ind w:left="25"/>
              <w:rPr>
                <w:rFonts w:ascii="Wingdings 2" w:hAnsi="Wingdings 2"/>
                <w:color w:val="000000" w:themeColor="text1"/>
              </w:rPr>
            </w:pPr>
            <w:r w:rsidRPr="001869E4">
              <w:rPr>
                <w:rFonts w:ascii="Wingdings 2" w:hAnsi="Wingdings 2"/>
                <w:color w:val="000000" w:themeColor="text1"/>
              </w:rPr>
              <w:t></w:t>
            </w:r>
          </w:p>
        </w:tc>
      </w:tr>
      <w:tr w:rsidR="00544CDC" w14:paraId="5CD9C0B4" w14:textId="77777777" w:rsidTr="001869E4">
        <w:trPr>
          <w:trHeight w:val="543"/>
        </w:trPr>
        <w:tc>
          <w:tcPr>
            <w:tcW w:w="4083" w:type="dxa"/>
            <w:tcBorders>
              <w:top w:val="single" w:sz="8" w:space="0" w:color="E6E7E8"/>
              <w:bottom w:val="single" w:sz="8" w:space="0" w:color="E6E7E8"/>
            </w:tcBorders>
          </w:tcPr>
          <w:p w14:paraId="1FC446E3" w14:textId="77777777" w:rsidR="00544CDC" w:rsidRPr="001869E4" w:rsidRDefault="00153283" w:rsidP="00FF2696">
            <w:pPr>
              <w:pStyle w:val="TableParagraph"/>
              <w:spacing w:before="71" w:line="264" w:lineRule="auto"/>
              <w:ind w:left="173"/>
              <w:jc w:val="left"/>
              <w:rPr>
                <w:rFonts w:ascii="Arial" w:hAnsi="Arial" w:cs="Arial"/>
                <w:color w:val="000000" w:themeColor="text1"/>
              </w:rPr>
            </w:pPr>
            <w:r w:rsidRPr="001869E4">
              <w:rPr>
                <w:rFonts w:ascii="Arial" w:hAnsi="Arial" w:cs="Arial"/>
                <w:color w:val="000000" w:themeColor="text1"/>
              </w:rPr>
              <w:t>These topics are relevant to my needs.</w:t>
            </w:r>
          </w:p>
        </w:tc>
        <w:tc>
          <w:tcPr>
            <w:tcW w:w="1407" w:type="dxa"/>
            <w:tcBorders>
              <w:top w:val="single" w:sz="8" w:space="0" w:color="E6E7E8"/>
              <w:bottom w:val="single" w:sz="8" w:space="0" w:color="E6E7E8"/>
            </w:tcBorders>
          </w:tcPr>
          <w:p w14:paraId="47E04350" w14:textId="77777777" w:rsidR="00544CDC" w:rsidRPr="001869E4" w:rsidRDefault="00153283">
            <w:pPr>
              <w:pStyle w:val="TableParagraph"/>
              <w:spacing w:before="146"/>
              <w:ind w:left="19"/>
              <w:rPr>
                <w:rFonts w:ascii="Wingdings 2" w:hAnsi="Wingdings 2"/>
                <w:color w:val="000000" w:themeColor="text1"/>
              </w:rPr>
            </w:pPr>
            <w:r w:rsidRPr="001869E4">
              <w:rPr>
                <w:rFonts w:ascii="Wingdings 2" w:hAnsi="Wingdings 2"/>
                <w:color w:val="000000" w:themeColor="text1"/>
              </w:rPr>
              <w:t></w:t>
            </w:r>
          </w:p>
        </w:tc>
        <w:tc>
          <w:tcPr>
            <w:tcW w:w="1440" w:type="dxa"/>
            <w:tcBorders>
              <w:top w:val="single" w:sz="8" w:space="0" w:color="E6E7E8"/>
              <w:bottom w:val="single" w:sz="8" w:space="0" w:color="E6E7E8"/>
            </w:tcBorders>
          </w:tcPr>
          <w:p w14:paraId="01832D88" w14:textId="77777777" w:rsidR="00544CDC" w:rsidRPr="001869E4" w:rsidRDefault="00153283">
            <w:pPr>
              <w:pStyle w:val="TableParagraph"/>
              <w:spacing w:before="146"/>
              <w:ind w:left="19"/>
              <w:rPr>
                <w:rFonts w:ascii="Wingdings 2" w:hAnsi="Wingdings 2"/>
                <w:color w:val="000000" w:themeColor="text1"/>
              </w:rPr>
            </w:pPr>
            <w:r w:rsidRPr="001869E4">
              <w:rPr>
                <w:rFonts w:ascii="Wingdings 2" w:hAnsi="Wingdings 2"/>
                <w:color w:val="000000" w:themeColor="text1"/>
              </w:rPr>
              <w:t></w:t>
            </w:r>
          </w:p>
        </w:tc>
        <w:tc>
          <w:tcPr>
            <w:tcW w:w="1350" w:type="dxa"/>
            <w:tcBorders>
              <w:top w:val="single" w:sz="8" w:space="0" w:color="E6E7E8"/>
              <w:bottom w:val="single" w:sz="8" w:space="0" w:color="E6E7E8"/>
            </w:tcBorders>
          </w:tcPr>
          <w:p w14:paraId="2076693D" w14:textId="77777777" w:rsidR="00544CDC" w:rsidRPr="001869E4" w:rsidRDefault="00153283">
            <w:pPr>
              <w:pStyle w:val="TableParagraph"/>
              <w:spacing w:before="146"/>
              <w:rPr>
                <w:rFonts w:ascii="Wingdings 2" w:hAnsi="Wingdings 2"/>
                <w:color w:val="000000" w:themeColor="text1"/>
              </w:rPr>
            </w:pPr>
            <w:r w:rsidRPr="001869E4">
              <w:rPr>
                <w:rFonts w:ascii="Wingdings 2" w:hAnsi="Wingdings 2"/>
                <w:color w:val="000000" w:themeColor="text1"/>
              </w:rPr>
              <w:t></w:t>
            </w:r>
          </w:p>
        </w:tc>
        <w:tc>
          <w:tcPr>
            <w:tcW w:w="1174" w:type="dxa"/>
            <w:tcBorders>
              <w:top w:val="single" w:sz="8" w:space="0" w:color="E6E7E8"/>
              <w:bottom w:val="single" w:sz="8" w:space="0" w:color="E6E7E8"/>
            </w:tcBorders>
          </w:tcPr>
          <w:p w14:paraId="79B010CA" w14:textId="77777777" w:rsidR="00544CDC" w:rsidRPr="001869E4" w:rsidRDefault="00153283">
            <w:pPr>
              <w:pStyle w:val="TableParagraph"/>
              <w:spacing w:before="146"/>
              <w:rPr>
                <w:rFonts w:ascii="Wingdings 2" w:hAnsi="Wingdings 2"/>
                <w:color w:val="000000" w:themeColor="text1"/>
              </w:rPr>
            </w:pPr>
            <w:r w:rsidRPr="001869E4">
              <w:rPr>
                <w:rFonts w:ascii="Wingdings 2" w:hAnsi="Wingdings 2"/>
                <w:color w:val="000000" w:themeColor="text1"/>
              </w:rPr>
              <w:t></w:t>
            </w:r>
          </w:p>
        </w:tc>
        <w:tc>
          <w:tcPr>
            <w:tcW w:w="1337" w:type="dxa"/>
            <w:gridSpan w:val="2"/>
            <w:tcBorders>
              <w:top w:val="single" w:sz="8" w:space="0" w:color="E6E7E8"/>
              <w:bottom w:val="single" w:sz="8" w:space="0" w:color="E6E7E8"/>
            </w:tcBorders>
          </w:tcPr>
          <w:p w14:paraId="72811399" w14:textId="77777777" w:rsidR="00544CDC" w:rsidRPr="001869E4" w:rsidRDefault="00153283">
            <w:pPr>
              <w:pStyle w:val="TableParagraph"/>
              <w:spacing w:before="146"/>
              <w:ind w:left="25"/>
              <w:rPr>
                <w:rFonts w:ascii="Wingdings 2" w:hAnsi="Wingdings 2"/>
                <w:color w:val="000000" w:themeColor="text1"/>
              </w:rPr>
            </w:pPr>
            <w:r w:rsidRPr="001869E4">
              <w:rPr>
                <w:rFonts w:ascii="Wingdings 2" w:hAnsi="Wingdings 2"/>
                <w:color w:val="000000" w:themeColor="text1"/>
              </w:rPr>
              <w:t></w:t>
            </w:r>
          </w:p>
        </w:tc>
      </w:tr>
      <w:tr w:rsidR="00544CDC" w14:paraId="2CA74187" w14:textId="77777777" w:rsidTr="001869E4">
        <w:trPr>
          <w:trHeight w:val="603"/>
        </w:trPr>
        <w:tc>
          <w:tcPr>
            <w:tcW w:w="4083" w:type="dxa"/>
            <w:tcBorders>
              <w:top w:val="single" w:sz="8" w:space="0" w:color="E6E7E8"/>
              <w:bottom w:val="single" w:sz="8" w:space="0" w:color="E6E7E8"/>
            </w:tcBorders>
          </w:tcPr>
          <w:p w14:paraId="28C2976D" w14:textId="77777777" w:rsidR="00544CDC" w:rsidRPr="001869E4" w:rsidRDefault="00153283" w:rsidP="00FF2696">
            <w:pPr>
              <w:pStyle w:val="TableParagraph"/>
              <w:spacing w:before="138" w:line="264" w:lineRule="auto"/>
              <w:ind w:left="173"/>
              <w:jc w:val="left"/>
              <w:rPr>
                <w:rFonts w:ascii="Arial" w:hAnsi="Arial" w:cs="Arial"/>
                <w:color w:val="000000" w:themeColor="text1"/>
              </w:rPr>
            </w:pPr>
            <w:r w:rsidRPr="001869E4">
              <w:rPr>
                <w:rFonts w:ascii="Arial" w:hAnsi="Arial" w:cs="Arial"/>
                <w:color w:val="000000" w:themeColor="text1"/>
              </w:rPr>
              <w:t>Today’s session met my expectations.</w:t>
            </w:r>
          </w:p>
        </w:tc>
        <w:tc>
          <w:tcPr>
            <w:tcW w:w="1407" w:type="dxa"/>
            <w:tcBorders>
              <w:top w:val="single" w:sz="8" w:space="0" w:color="E6E7E8"/>
              <w:bottom w:val="single" w:sz="8" w:space="0" w:color="E6E7E8"/>
            </w:tcBorders>
          </w:tcPr>
          <w:p w14:paraId="4C3808DD" w14:textId="77777777" w:rsidR="00544CDC" w:rsidRPr="001869E4" w:rsidRDefault="00153283">
            <w:pPr>
              <w:pStyle w:val="TableParagraph"/>
              <w:spacing w:before="213"/>
              <w:ind w:left="19"/>
              <w:rPr>
                <w:rFonts w:ascii="Wingdings 2" w:hAnsi="Wingdings 2"/>
                <w:color w:val="000000" w:themeColor="text1"/>
              </w:rPr>
            </w:pPr>
            <w:r w:rsidRPr="001869E4">
              <w:rPr>
                <w:rFonts w:ascii="Wingdings 2" w:hAnsi="Wingdings 2"/>
                <w:color w:val="000000" w:themeColor="text1"/>
              </w:rPr>
              <w:t></w:t>
            </w:r>
          </w:p>
        </w:tc>
        <w:tc>
          <w:tcPr>
            <w:tcW w:w="1440" w:type="dxa"/>
            <w:tcBorders>
              <w:top w:val="single" w:sz="8" w:space="0" w:color="E6E7E8"/>
              <w:bottom w:val="single" w:sz="8" w:space="0" w:color="E6E7E8"/>
            </w:tcBorders>
          </w:tcPr>
          <w:p w14:paraId="1CB8DF14" w14:textId="77777777" w:rsidR="00544CDC" w:rsidRPr="001869E4" w:rsidRDefault="00153283">
            <w:pPr>
              <w:pStyle w:val="TableParagraph"/>
              <w:spacing w:before="213"/>
              <w:ind w:left="19"/>
              <w:rPr>
                <w:rFonts w:ascii="Wingdings 2" w:hAnsi="Wingdings 2"/>
                <w:color w:val="000000" w:themeColor="text1"/>
              </w:rPr>
            </w:pPr>
            <w:r w:rsidRPr="001869E4">
              <w:rPr>
                <w:rFonts w:ascii="Wingdings 2" w:hAnsi="Wingdings 2"/>
                <w:color w:val="000000" w:themeColor="text1"/>
              </w:rPr>
              <w:t></w:t>
            </w:r>
          </w:p>
        </w:tc>
        <w:tc>
          <w:tcPr>
            <w:tcW w:w="1350" w:type="dxa"/>
            <w:tcBorders>
              <w:top w:val="single" w:sz="8" w:space="0" w:color="E6E7E8"/>
              <w:bottom w:val="single" w:sz="8" w:space="0" w:color="E6E7E8"/>
            </w:tcBorders>
          </w:tcPr>
          <w:p w14:paraId="7B52BF1B" w14:textId="77777777" w:rsidR="00544CDC" w:rsidRPr="001869E4" w:rsidRDefault="00153283">
            <w:pPr>
              <w:pStyle w:val="TableParagraph"/>
              <w:spacing w:before="213"/>
              <w:rPr>
                <w:rFonts w:ascii="Wingdings 2" w:hAnsi="Wingdings 2"/>
                <w:color w:val="000000" w:themeColor="text1"/>
              </w:rPr>
            </w:pPr>
            <w:r w:rsidRPr="001869E4">
              <w:rPr>
                <w:rFonts w:ascii="Wingdings 2" w:hAnsi="Wingdings 2"/>
                <w:color w:val="000000" w:themeColor="text1"/>
              </w:rPr>
              <w:t></w:t>
            </w:r>
          </w:p>
        </w:tc>
        <w:tc>
          <w:tcPr>
            <w:tcW w:w="1174" w:type="dxa"/>
            <w:tcBorders>
              <w:top w:val="single" w:sz="8" w:space="0" w:color="E6E7E8"/>
              <w:bottom w:val="single" w:sz="8" w:space="0" w:color="E6E7E8"/>
            </w:tcBorders>
          </w:tcPr>
          <w:p w14:paraId="307A5B88" w14:textId="77777777" w:rsidR="00544CDC" w:rsidRPr="001869E4" w:rsidRDefault="00153283">
            <w:pPr>
              <w:pStyle w:val="TableParagraph"/>
              <w:spacing w:before="213"/>
              <w:rPr>
                <w:rFonts w:ascii="Wingdings 2" w:hAnsi="Wingdings 2"/>
                <w:color w:val="000000" w:themeColor="text1"/>
              </w:rPr>
            </w:pPr>
            <w:r w:rsidRPr="001869E4">
              <w:rPr>
                <w:rFonts w:ascii="Wingdings 2" w:hAnsi="Wingdings 2"/>
                <w:color w:val="000000" w:themeColor="text1"/>
              </w:rPr>
              <w:t></w:t>
            </w:r>
          </w:p>
        </w:tc>
        <w:tc>
          <w:tcPr>
            <w:tcW w:w="1337" w:type="dxa"/>
            <w:gridSpan w:val="2"/>
            <w:tcBorders>
              <w:top w:val="single" w:sz="8" w:space="0" w:color="E6E7E8"/>
              <w:bottom w:val="single" w:sz="8" w:space="0" w:color="E6E7E8"/>
            </w:tcBorders>
          </w:tcPr>
          <w:p w14:paraId="61163976" w14:textId="77777777" w:rsidR="00544CDC" w:rsidRPr="001869E4" w:rsidRDefault="00153283">
            <w:pPr>
              <w:pStyle w:val="TableParagraph"/>
              <w:spacing w:before="213"/>
              <w:ind w:left="25"/>
              <w:rPr>
                <w:rFonts w:ascii="Wingdings 2" w:hAnsi="Wingdings 2"/>
                <w:color w:val="000000" w:themeColor="text1"/>
              </w:rPr>
            </w:pPr>
            <w:r w:rsidRPr="001869E4">
              <w:rPr>
                <w:rFonts w:ascii="Wingdings 2" w:hAnsi="Wingdings 2"/>
                <w:color w:val="000000" w:themeColor="text1"/>
              </w:rPr>
              <w:t></w:t>
            </w:r>
          </w:p>
        </w:tc>
      </w:tr>
      <w:tr w:rsidR="00544CDC" w14:paraId="03B491AC" w14:textId="77777777" w:rsidTr="001869E4">
        <w:trPr>
          <w:trHeight w:val="613"/>
        </w:trPr>
        <w:tc>
          <w:tcPr>
            <w:tcW w:w="4083" w:type="dxa"/>
            <w:tcBorders>
              <w:top w:val="single" w:sz="8" w:space="0" w:color="E6E7E8"/>
            </w:tcBorders>
          </w:tcPr>
          <w:p w14:paraId="2789B3D5" w14:textId="77777777" w:rsidR="00544CDC" w:rsidRPr="001869E4" w:rsidRDefault="00153283" w:rsidP="00FF2696">
            <w:pPr>
              <w:pStyle w:val="TableParagraph"/>
              <w:spacing w:before="145" w:line="264" w:lineRule="auto"/>
              <w:ind w:left="173"/>
              <w:jc w:val="left"/>
              <w:rPr>
                <w:rFonts w:ascii="Arial" w:hAnsi="Arial" w:cs="Arial"/>
                <w:color w:val="000000" w:themeColor="text1"/>
              </w:rPr>
            </w:pPr>
            <w:r w:rsidRPr="001869E4">
              <w:rPr>
                <w:rFonts w:ascii="Arial" w:hAnsi="Arial" w:cs="Arial"/>
                <w:color w:val="000000" w:themeColor="text1"/>
              </w:rPr>
              <w:t>I feel these skills will be useful.</w:t>
            </w:r>
          </w:p>
        </w:tc>
        <w:tc>
          <w:tcPr>
            <w:tcW w:w="1407" w:type="dxa"/>
            <w:tcBorders>
              <w:top w:val="single" w:sz="8" w:space="0" w:color="E6E7E8"/>
            </w:tcBorders>
            <w:vAlign w:val="center"/>
          </w:tcPr>
          <w:p w14:paraId="5E09D27A" w14:textId="77777777" w:rsidR="00544CDC" w:rsidRPr="001869E4" w:rsidRDefault="00153283" w:rsidP="00547446">
            <w:pPr>
              <w:pStyle w:val="TableParagraph"/>
              <w:spacing w:before="0"/>
              <w:ind w:left="19"/>
              <w:rPr>
                <w:rFonts w:ascii="Wingdings 2" w:hAnsi="Wingdings 2"/>
                <w:color w:val="000000" w:themeColor="text1"/>
              </w:rPr>
            </w:pPr>
            <w:r w:rsidRPr="001869E4">
              <w:rPr>
                <w:rFonts w:ascii="Wingdings 2" w:hAnsi="Wingdings 2"/>
                <w:color w:val="000000" w:themeColor="text1"/>
              </w:rPr>
              <w:t></w:t>
            </w:r>
          </w:p>
        </w:tc>
        <w:tc>
          <w:tcPr>
            <w:tcW w:w="1440" w:type="dxa"/>
            <w:tcBorders>
              <w:top w:val="single" w:sz="8" w:space="0" w:color="E6E7E8"/>
            </w:tcBorders>
            <w:vAlign w:val="center"/>
          </w:tcPr>
          <w:p w14:paraId="57E655CC" w14:textId="77777777" w:rsidR="00544CDC" w:rsidRPr="001869E4" w:rsidRDefault="00153283" w:rsidP="00547446">
            <w:pPr>
              <w:pStyle w:val="TableParagraph"/>
              <w:spacing w:before="0"/>
              <w:ind w:left="19"/>
              <w:rPr>
                <w:rFonts w:ascii="Wingdings 2" w:hAnsi="Wingdings 2"/>
                <w:color w:val="000000" w:themeColor="text1"/>
              </w:rPr>
            </w:pPr>
            <w:r w:rsidRPr="001869E4">
              <w:rPr>
                <w:rFonts w:ascii="Wingdings 2" w:hAnsi="Wingdings 2"/>
                <w:color w:val="000000" w:themeColor="text1"/>
              </w:rPr>
              <w:t></w:t>
            </w:r>
          </w:p>
        </w:tc>
        <w:tc>
          <w:tcPr>
            <w:tcW w:w="1350" w:type="dxa"/>
            <w:tcBorders>
              <w:top w:val="single" w:sz="8" w:space="0" w:color="E6E7E8"/>
            </w:tcBorders>
            <w:vAlign w:val="center"/>
          </w:tcPr>
          <w:p w14:paraId="6B528B54" w14:textId="77777777" w:rsidR="00544CDC" w:rsidRPr="001869E4" w:rsidRDefault="00153283" w:rsidP="00547446">
            <w:pPr>
              <w:pStyle w:val="TableParagraph"/>
              <w:spacing w:before="0"/>
              <w:rPr>
                <w:rFonts w:ascii="Wingdings 2" w:hAnsi="Wingdings 2"/>
                <w:color w:val="000000" w:themeColor="text1"/>
              </w:rPr>
            </w:pPr>
            <w:r w:rsidRPr="001869E4">
              <w:rPr>
                <w:rFonts w:ascii="Wingdings 2" w:hAnsi="Wingdings 2"/>
                <w:color w:val="000000" w:themeColor="text1"/>
              </w:rPr>
              <w:t></w:t>
            </w:r>
          </w:p>
        </w:tc>
        <w:tc>
          <w:tcPr>
            <w:tcW w:w="1174" w:type="dxa"/>
            <w:tcBorders>
              <w:top w:val="single" w:sz="8" w:space="0" w:color="E6E7E8"/>
            </w:tcBorders>
            <w:vAlign w:val="center"/>
          </w:tcPr>
          <w:p w14:paraId="28BBAA74" w14:textId="77777777" w:rsidR="00544CDC" w:rsidRPr="001869E4" w:rsidRDefault="00153283" w:rsidP="00547446">
            <w:pPr>
              <w:pStyle w:val="TableParagraph"/>
              <w:spacing w:before="0"/>
              <w:rPr>
                <w:rFonts w:ascii="Wingdings 2" w:hAnsi="Wingdings 2"/>
                <w:color w:val="000000" w:themeColor="text1"/>
              </w:rPr>
            </w:pPr>
            <w:r w:rsidRPr="001869E4">
              <w:rPr>
                <w:rFonts w:ascii="Wingdings 2" w:hAnsi="Wingdings 2"/>
                <w:color w:val="000000" w:themeColor="text1"/>
              </w:rPr>
              <w:t></w:t>
            </w:r>
          </w:p>
        </w:tc>
        <w:tc>
          <w:tcPr>
            <w:tcW w:w="1337" w:type="dxa"/>
            <w:gridSpan w:val="2"/>
            <w:tcBorders>
              <w:top w:val="single" w:sz="8" w:space="0" w:color="E6E7E8"/>
            </w:tcBorders>
            <w:vAlign w:val="center"/>
          </w:tcPr>
          <w:p w14:paraId="4BEAA479" w14:textId="77777777" w:rsidR="00544CDC" w:rsidRPr="001869E4" w:rsidRDefault="00153283" w:rsidP="00547446">
            <w:pPr>
              <w:pStyle w:val="TableParagraph"/>
              <w:spacing w:before="0"/>
              <w:ind w:left="25"/>
              <w:rPr>
                <w:rFonts w:ascii="Wingdings 2" w:hAnsi="Wingdings 2"/>
                <w:color w:val="000000" w:themeColor="text1"/>
              </w:rPr>
            </w:pPr>
            <w:r w:rsidRPr="001869E4">
              <w:rPr>
                <w:rFonts w:ascii="Wingdings 2" w:hAnsi="Wingdings 2"/>
                <w:color w:val="000000" w:themeColor="text1"/>
              </w:rPr>
              <w:t></w:t>
            </w:r>
          </w:p>
        </w:tc>
      </w:tr>
    </w:tbl>
    <w:p w14:paraId="4145338C" w14:textId="77777777" w:rsidR="00544CDC" w:rsidRPr="00A24F51" w:rsidRDefault="00153283" w:rsidP="00FF2696">
      <w:pPr>
        <w:pStyle w:val="BodyText"/>
        <w:spacing w:before="360"/>
        <w:ind w:left="115"/>
        <w:rPr>
          <w:rFonts w:ascii="Arial" w:hAnsi="Arial" w:cs="Arial"/>
          <w:color w:val="000000" w:themeColor="text1"/>
        </w:rPr>
      </w:pPr>
      <w:r w:rsidRPr="00A24F51">
        <w:rPr>
          <w:rFonts w:ascii="Arial" w:hAnsi="Arial" w:cs="Arial"/>
          <w:color w:val="000000" w:themeColor="text1"/>
        </w:rPr>
        <w:t>How will you use the information and skills discussed today in your relationship?</w:t>
      </w:r>
    </w:p>
    <w:p w14:paraId="16D76751" w14:textId="7B6F8A62" w:rsidR="00544CDC" w:rsidRPr="00A24F51" w:rsidRDefault="005574D9" w:rsidP="00FD3B6C">
      <w:pPr>
        <w:pStyle w:val="BodyText"/>
        <w:spacing w:before="0" w:after="120"/>
        <w:rPr>
          <w:rFonts w:ascii="Arial" w:hAnsi="Arial" w:cs="Arial"/>
          <w:color w:val="000000" w:themeColor="text1"/>
          <w:sz w:val="21"/>
        </w:rPr>
      </w:pPr>
      <w:r w:rsidRPr="00A24F51">
        <w:rPr>
          <w:rFonts w:ascii="Arial" w:hAnsi="Arial" w:cs="Arial"/>
          <w:color w:val="000000" w:themeColor="text1"/>
          <w:sz w:val="21"/>
        </w:rPr>
        <w:t xml:space="preserve">  _______________________________________________________________________</w:t>
      </w:r>
      <w:r w:rsidR="005F621F" w:rsidRPr="00A24F51">
        <w:rPr>
          <w:rFonts w:ascii="Arial" w:hAnsi="Arial" w:cs="Arial"/>
          <w:color w:val="000000" w:themeColor="text1"/>
          <w:sz w:val="21"/>
        </w:rPr>
        <w:t>_______________________</w:t>
      </w:r>
    </w:p>
    <w:p w14:paraId="60A33FA7" w14:textId="032241B9" w:rsidR="00544CDC" w:rsidRPr="00A24F51" w:rsidRDefault="005574D9" w:rsidP="00FD3B6C">
      <w:pPr>
        <w:pStyle w:val="BodyText"/>
        <w:spacing w:before="0" w:after="120"/>
        <w:rPr>
          <w:rFonts w:ascii="Arial" w:hAnsi="Arial" w:cs="Arial"/>
          <w:color w:val="000000" w:themeColor="text1"/>
          <w:sz w:val="21"/>
        </w:rPr>
      </w:pPr>
      <w:r w:rsidRPr="00A24F51">
        <w:rPr>
          <w:rFonts w:ascii="Arial" w:hAnsi="Arial" w:cs="Arial"/>
          <w:color w:val="000000" w:themeColor="text1"/>
          <w:sz w:val="21"/>
        </w:rPr>
        <w:t xml:space="preserve">  _______________________________________________________________________</w:t>
      </w:r>
      <w:r w:rsidR="005F621F" w:rsidRPr="00A24F51">
        <w:rPr>
          <w:rFonts w:ascii="Arial" w:hAnsi="Arial" w:cs="Arial"/>
          <w:color w:val="000000" w:themeColor="text1"/>
          <w:sz w:val="21"/>
        </w:rPr>
        <w:t>_______________________</w:t>
      </w:r>
    </w:p>
    <w:p w14:paraId="71CDD078" w14:textId="77777777" w:rsidR="00544CDC" w:rsidRPr="00A24F51" w:rsidRDefault="00153283">
      <w:pPr>
        <w:pStyle w:val="BodyText"/>
        <w:spacing w:before="207"/>
        <w:ind w:left="119"/>
        <w:rPr>
          <w:rFonts w:ascii="Arial" w:hAnsi="Arial" w:cs="Arial"/>
          <w:color w:val="000000" w:themeColor="text1"/>
        </w:rPr>
      </w:pPr>
      <w:r w:rsidRPr="00A24F51">
        <w:rPr>
          <w:rFonts w:ascii="Arial" w:hAnsi="Arial" w:cs="Arial"/>
          <w:color w:val="000000" w:themeColor="text1"/>
          <w:spacing w:val="7"/>
        </w:rPr>
        <w:t>What</w:t>
      </w:r>
      <w:r w:rsidRPr="00A24F51">
        <w:rPr>
          <w:rFonts w:ascii="Arial" w:hAnsi="Arial" w:cs="Arial"/>
          <w:color w:val="000000" w:themeColor="text1"/>
          <w:spacing w:val="20"/>
        </w:rPr>
        <w:t xml:space="preserve"> </w:t>
      </w:r>
      <w:r w:rsidRPr="00A24F51">
        <w:rPr>
          <w:rFonts w:ascii="Arial" w:hAnsi="Arial" w:cs="Arial"/>
          <w:color w:val="000000" w:themeColor="text1"/>
          <w:spacing w:val="5"/>
        </w:rPr>
        <w:t>did</w:t>
      </w:r>
      <w:r w:rsidRPr="00A24F51">
        <w:rPr>
          <w:rFonts w:ascii="Arial" w:hAnsi="Arial" w:cs="Arial"/>
          <w:color w:val="000000" w:themeColor="text1"/>
          <w:spacing w:val="21"/>
        </w:rPr>
        <w:t xml:space="preserve"> </w:t>
      </w:r>
      <w:r w:rsidRPr="00A24F51">
        <w:rPr>
          <w:rFonts w:ascii="Arial" w:hAnsi="Arial" w:cs="Arial"/>
          <w:color w:val="000000" w:themeColor="text1"/>
          <w:spacing w:val="5"/>
        </w:rPr>
        <w:t>you</w:t>
      </w:r>
      <w:r w:rsidRPr="00A24F51">
        <w:rPr>
          <w:rFonts w:ascii="Arial" w:hAnsi="Arial" w:cs="Arial"/>
          <w:color w:val="000000" w:themeColor="text1"/>
          <w:spacing w:val="20"/>
        </w:rPr>
        <w:t xml:space="preserve"> </w:t>
      </w:r>
      <w:r w:rsidRPr="00A24F51">
        <w:rPr>
          <w:rFonts w:ascii="Arial" w:hAnsi="Arial" w:cs="Arial"/>
          <w:color w:val="000000" w:themeColor="text1"/>
          <w:spacing w:val="4"/>
        </w:rPr>
        <w:t>like</w:t>
      </w:r>
      <w:r w:rsidRPr="00A24F51">
        <w:rPr>
          <w:rFonts w:ascii="Arial" w:hAnsi="Arial" w:cs="Arial"/>
          <w:color w:val="000000" w:themeColor="text1"/>
          <w:spacing w:val="21"/>
        </w:rPr>
        <w:t xml:space="preserve"> </w:t>
      </w:r>
      <w:r w:rsidRPr="00A24F51">
        <w:rPr>
          <w:rFonts w:ascii="Arial" w:hAnsi="Arial" w:cs="Arial"/>
          <w:color w:val="000000" w:themeColor="text1"/>
          <w:spacing w:val="7"/>
        </w:rPr>
        <w:t>most</w:t>
      </w:r>
      <w:r w:rsidRPr="00A24F51">
        <w:rPr>
          <w:rFonts w:ascii="Arial" w:hAnsi="Arial" w:cs="Arial"/>
          <w:color w:val="000000" w:themeColor="text1"/>
          <w:spacing w:val="20"/>
        </w:rPr>
        <w:t xml:space="preserve"> </w:t>
      </w:r>
      <w:r w:rsidRPr="00A24F51">
        <w:rPr>
          <w:rFonts w:ascii="Arial" w:hAnsi="Arial" w:cs="Arial"/>
          <w:color w:val="000000" w:themeColor="text1"/>
          <w:spacing w:val="7"/>
        </w:rPr>
        <w:t>about</w:t>
      </w:r>
      <w:r w:rsidRPr="00A24F51">
        <w:rPr>
          <w:rFonts w:ascii="Arial" w:hAnsi="Arial" w:cs="Arial"/>
          <w:color w:val="000000" w:themeColor="text1"/>
          <w:spacing w:val="21"/>
        </w:rPr>
        <w:t xml:space="preserve"> </w:t>
      </w:r>
      <w:r w:rsidRPr="00A24F51">
        <w:rPr>
          <w:rFonts w:ascii="Arial" w:hAnsi="Arial" w:cs="Arial"/>
          <w:color w:val="000000" w:themeColor="text1"/>
          <w:spacing w:val="6"/>
        </w:rPr>
        <w:t>today’s</w:t>
      </w:r>
      <w:r w:rsidRPr="00A24F51">
        <w:rPr>
          <w:rFonts w:ascii="Arial" w:hAnsi="Arial" w:cs="Arial"/>
          <w:color w:val="000000" w:themeColor="text1"/>
          <w:spacing w:val="21"/>
        </w:rPr>
        <w:t xml:space="preserve"> </w:t>
      </w:r>
      <w:r w:rsidRPr="00A24F51">
        <w:rPr>
          <w:rFonts w:ascii="Arial" w:hAnsi="Arial" w:cs="Arial"/>
          <w:color w:val="000000" w:themeColor="text1"/>
          <w:spacing w:val="6"/>
        </w:rPr>
        <w:t>workshop?</w:t>
      </w:r>
    </w:p>
    <w:p w14:paraId="6C6893D1" w14:textId="481ACD2B" w:rsidR="005574D9" w:rsidRPr="00A24F51" w:rsidRDefault="005574D9" w:rsidP="00FD3B6C">
      <w:pPr>
        <w:pStyle w:val="BodyText"/>
        <w:spacing w:before="0" w:after="120"/>
        <w:rPr>
          <w:rFonts w:ascii="Arial" w:hAnsi="Arial" w:cs="Arial"/>
          <w:color w:val="000000" w:themeColor="text1"/>
          <w:sz w:val="21"/>
        </w:rPr>
      </w:pPr>
      <w:r w:rsidRPr="00A24F51">
        <w:rPr>
          <w:rFonts w:ascii="Arial" w:hAnsi="Arial" w:cs="Arial"/>
          <w:color w:val="000000" w:themeColor="text1"/>
          <w:sz w:val="21"/>
        </w:rPr>
        <w:t xml:space="preserve">  ___________________________________________________________________</w:t>
      </w:r>
      <w:r w:rsidR="005F621F" w:rsidRPr="00A24F51">
        <w:rPr>
          <w:rFonts w:ascii="Arial" w:hAnsi="Arial" w:cs="Arial"/>
          <w:color w:val="000000" w:themeColor="text1"/>
          <w:sz w:val="21"/>
        </w:rPr>
        <w:t>___________________________</w:t>
      </w:r>
    </w:p>
    <w:p w14:paraId="074D971C" w14:textId="4B86F160" w:rsidR="00544CDC" w:rsidRPr="00A24F51" w:rsidRDefault="005574D9" w:rsidP="00FD3B6C">
      <w:pPr>
        <w:pStyle w:val="BodyText"/>
        <w:spacing w:before="0" w:after="120"/>
        <w:rPr>
          <w:rFonts w:ascii="Arial" w:hAnsi="Arial" w:cs="Arial"/>
          <w:color w:val="000000" w:themeColor="text1"/>
          <w:sz w:val="21"/>
        </w:rPr>
      </w:pPr>
      <w:r w:rsidRPr="00A24F51">
        <w:rPr>
          <w:rFonts w:ascii="Arial" w:hAnsi="Arial" w:cs="Arial"/>
          <w:color w:val="000000" w:themeColor="text1"/>
          <w:sz w:val="21"/>
        </w:rPr>
        <w:t xml:space="preserve">  _______________________________________________________________</w:t>
      </w:r>
      <w:r w:rsidR="005F621F" w:rsidRPr="00A24F51">
        <w:rPr>
          <w:rFonts w:ascii="Arial" w:hAnsi="Arial" w:cs="Arial"/>
          <w:color w:val="000000" w:themeColor="text1"/>
          <w:sz w:val="21"/>
        </w:rPr>
        <w:t>_______________________________</w:t>
      </w:r>
    </w:p>
    <w:p w14:paraId="46AAB02A" w14:textId="55594464" w:rsidR="00544CDC" w:rsidRPr="00A24F51" w:rsidRDefault="00153283">
      <w:pPr>
        <w:pStyle w:val="BodyText"/>
        <w:spacing w:before="201"/>
        <w:ind w:left="119"/>
        <w:rPr>
          <w:rFonts w:ascii="Arial" w:hAnsi="Arial" w:cs="Arial"/>
          <w:color w:val="000000" w:themeColor="text1"/>
        </w:rPr>
      </w:pPr>
      <w:r w:rsidRPr="00A24F51">
        <w:rPr>
          <w:rFonts w:ascii="Arial" w:hAnsi="Arial" w:cs="Arial"/>
          <w:color w:val="000000" w:themeColor="text1"/>
          <w:spacing w:val="6"/>
        </w:rPr>
        <w:t>Any</w:t>
      </w:r>
      <w:r w:rsidRPr="00A24F51">
        <w:rPr>
          <w:rFonts w:ascii="Arial" w:hAnsi="Arial" w:cs="Arial"/>
          <w:color w:val="000000" w:themeColor="text1"/>
          <w:spacing w:val="22"/>
        </w:rPr>
        <w:t xml:space="preserve"> </w:t>
      </w:r>
      <w:r w:rsidRPr="00A24F51">
        <w:rPr>
          <w:rFonts w:ascii="Arial" w:hAnsi="Arial" w:cs="Arial"/>
          <w:color w:val="000000" w:themeColor="text1"/>
          <w:spacing w:val="7"/>
        </w:rPr>
        <w:t>additional</w:t>
      </w:r>
      <w:r w:rsidRPr="00A24F51">
        <w:rPr>
          <w:rFonts w:ascii="Arial" w:hAnsi="Arial" w:cs="Arial"/>
          <w:color w:val="000000" w:themeColor="text1"/>
          <w:spacing w:val="22"/>
        </w:rPr>
        <w:t xml:space="preserve"> </w:t>
      </w:r>
      <w:r w:rsidRPr="00A24F51">
        <w:rPr>
          <w:rFonts w:ascii="Arial" w:hAnsi="Arial" w:cs="Arial"/>
          <w:color w:val="000000" w:themeColor="text1"/>
          <w:spacing w:val="7"/>
        </w:rPr>
        <w:t>thoughts</w:t>
      </w:r>
      <w:r w:rsidRPr="00A24F51">
        <w:rPr>
          <w:rFonts w:ascii="Arial" w:hAnsi="Arial" w:cs="Arial"/>
          <w:color w:val="000000" w:themeColor="text1"/>
          <w:spacing w:val="22"/>
        </w:rPr>
        <w:t xml:space="preserve"> </w:t>
      </w:r>
      <w:r w:rsidRPr="00A24F51">
        <w:rPr>
          <w:rFonts w:ascii="Arial" w:hAnsi="Arial" w:cs="Arial"/>
          <w:color w:val="000000" w:themeColor="text1"/>
          <w:spacing w:val="5"/>
        </w:rPr>
        <w:t>you</w:t>
      </w:r>
      <w:r w:rsidRPr="00A24F51">
        <w:rPr>
          <w:rFonts w:ascii="Arial" w:hAnsi="Arial" w:cs="Arial"/>
          <w:color w:val="000000" w:themeColor="text1"/>
          <w:spacing w:val="23"/>
        </w:rPr>
        <w:t xml:space="preserve"> </w:t>
      </w:r>
      <w:r w:rsidRPr="00A24F51">
        <w:rPr>
          <w:rFonts w:ascii="Arial" w:hAnsi="Arial" w:cs="Arial"/>
          <w:color w:val="000000" w:themeColor="text1"/>
          <w:spacing w:val="5"/>
        </w:rPr>
        <w:t>would</w:t>
      </w:r>
      <w:r w:rsidRPr="00A24F51">
        <w:rPr>
          <w:rFonts w:ascii="Arial" w:hAnsi="Arial" w:cs="Arial"/>
          <w:color w:val="000000" w:themeColor="text1"/>
          <w:spacing w:val="22"/>
        </w:rPr>
        <w:t xml:space="preserve"> </w:t>
      </w:r>
      <w:r w:rsidRPr="00A24F51">
        <w:rPr>
          <w:rFonts w:ascii="Arial" w:hAnsi="Arial" w:cs="Arial"/>
          <w:color w:val="000000" w:themeColor="text1"/>
          <w:spacing w:val="4"/>
        </w:rPr>
        <w:t>like</w:t>
      </w:r>
      <w:r w:rsidRPr="00A24F51">
        <w:rPr>
          <w:rFonts w:ascii="Arial" w:hAnsi="Arial" w:cs="Arial"/>
          <w:color w:val="000000" w:themeColor="text1"/>
          <w:spacing w:val="22"/>
        </w:rPr>
        <w:t xml:space="preserve"> </w:t>
      </w:r>
      <w:r w:rsidRPr="00A24F51">
        <w:rPr>
          <w:rFonts w:ascii="Arial" w:hAnsi="Arial" w:cs="Arial"/>
          <w:color w:val="000000" w:themeColor="text1"/>
          <w:spacing w:val="4"/>
        </w:rPr>
        <w:t>to</w:t>
      </w:r>
      <w:r w:rsidRPr="00A24F51">
        <w:rPr>
          <w:rFonts w:ascii="Arial" w:hAnsi="Arial" w:cs="Arial"/>
          <w:color w:val="000000" w:themeColor="text1"/>
          <w:spacing w:val="23"/>
        </w:rPr>
        <w:t xml:space="preserve"> </w:t>
      </w:r>
      <w:r w:rsidRPr="00A24F51">
        <w:rPr>
          <w:rFonts w:ascii="Arial" w:hAnsi="Arial" w:cs="Arial"/>
          <w:color w:val="000000" w:themeColor="text1"/>
          <w:spacing w:val="6"/>
        </w:rPr>
        <w:t>share?</w:t>
      </w:r>
    </w:p>
    <w:p w14:paraId="45DB3C42" w14:textId="1E6FE4BE" w:rsidR="005574D9" w:rsidRPr="00A24F51" w:rsidRDefault="005574D9" w:rsidP="00FD3B6C">
      <w:pPr>
        <w:pStyle w:val="BodyText"/>
        <w:spacing w:before="0" w:after="120"/>
        <w:rPr>
          <w:rFonts w:ascii="Arial" w:hAnsi="Arial" w:cs="Arial"/>
          <w:color w:val="000000" w:themeColor="text1"/>
          <w:sz w:val="21"/>
        </w:rPr>
      </w:pPr>
      <w:r w:rsidRPr="00A24F51">
        <w:rPr>
          <w:rFonts w:ascii="Arial" w:hAnsi="Arial" w:cs="Arial"/>
          <w:color w:val="000000" w:themeColor="text1"/>
          <w:sz w:val="21"/>
        </w:rPr>
        <w:t xml:space="preserve">  ______________________________________________________________________________________________</w:t>
      </w:r>
    </w:p>
    <w:p w14:paraId="06A37A76" w14:textId="30BA4D01" w:rsidR="005574D9" w:rsidRPr="00A24F51" w:rsidRDefault="005574D9" w:rsidP="00FD3B6C">
      <w:pPr>
        <w:pStyle w:val="BodyText"/>
        <w:spacing w:before="0" w:after="120"/>
        <w:rPr>
          <w:rFonts w:ascii="Arial" w:hAnsi="Arial" w:cs="Arial"/>
          <w:color w:val="000000" w:themeColor="text1"/>
          <w:sz w:val="21"/>
        </w:rPr>
      </w:pPr>
      <w:r w:rsidRPr="00A24F51">
        <w:rPr>
          <w:rFonts w:ascii="Arial" w:hAnsi="Arial" w:cs="Arial"/>
          <w:color w:val="000000" w:themeColor="text1"/>
          <w:sz w:val="21"/>
        </w:rPr>
        <w:t xml:space="preserve">  ______________________________________________________________________________________________</w:t>
      </w:r>
    </w:p>
    <w:p w14:paraId="1D350E6E" w14:textId="4FC9EACA" w:rsidR="00544CDC" w:rsidRDefault="00FD3B6C">
      <w:pPr>
        <w:pStyle w:val="BodyText"/>
        <w:spacing w:before="13"/>
        <w:rPr>
          <w:sz w:val="20"/>
        </w:rPr>
      </w:pPr>
      <w:r>
        <w:rPr>
          <w:noProof/>
        </w:rPr>
        <w:lastRenderedPageBreak/>
        <mc:AlternateContent>
          <mc:Choice Requires="wps">
            <w:drawing>
              <wp:anchor distT="45720" distB="45720" distL="114300" distR="114300" simplePos="0" relativeHeight="251661312" behindDoc="0" locked="0" layoutInCell="1" allowOverlap="1" wp14:anchorId="49BC4205" wp14:editId="0BC7015C">
                <wp:simplePos x="0" y="0"/>
                <wp:positionH relativeFrom="column">
                  <wp:posOffset>30347</wp:posOffset>
                </wp:positionH>
                <wp:positionV relativeFrom="paragraph">
                  <wp:posOffset>593</wp:posOffset>
                </wp:positionV>
                <wp:extent cx="6970395" cy="149542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1495425"/>
                        </a:xfrm>
                        <a:prstGeom prst="rect">
                          <a:avLst/>
                        </a:prstGeom>
                        <a:solidFill>
                          <a:srgbClr val="FFFFFF"/>
                        </a:solidFill>
                        <a:ln w="9525">
                          <a:solidFill>
                            <a:srgbClr val="000000"/>
                          </a:solidFill>
                          <a:miter lim="800000"/>
                          <a:headEnd/>
                          <a:tailEnd/>
                        </a:ln>
                      </wps:spPr>
                      <wps:txbx>
                        <w:txbxContent>
                          <w:p w14:paraId="1CAACBCE" w14:textId="77777777" w:rsidR="0046024A" w:rsidRPr="00D07C75" w:rsidRDefault="0046024A" w:rsidP="0046024A">
                            <w:pPr>
                              <w:pStyle w:val="Body"/>
                              <w:spacing w:before="240"/>
                              <w:rPr>
                                <w:rFonts w:ascii="Arial" w:hAnsi="Arial" w:cs="Arial"/>
                                <w:color w:val="000000" w:themeColor="text1"/>
                                <w:sz w:val="18"/>
                                <w:szCs w:val="18"/>
                              </w:rPr>
                            </w:pPr>
                            <w:r w:rsidRPr="00D07C75">
                              <w:rPr>
                                <w:rFonts w:ascii="Arial" w:hAnsi="Arial" w:cs="Arial"/>
                                <w:color w:val="000000" w:themeColor="text1"/>
                                <w:sz w:val="18"/>
                                <w:szCs w:val="18"/>
                              </w:rPr>
                              <w:t>This resource was written by Sarah Avellar (Mathematica) and Liz Pollock (Office of Planning, Research, and Evaluation (OPRE)) based on materials from the University of North Carolina’s Frank Porter Graham Child Development Institute - National Implementation Research Network in collaboration with the Administration for Children and Families’ Office of Family Assistance (OFA) and OPRE (contract #HHSP2332009564WC/HHSP23337050T). OPRE Project Officers: Katie Pahigiannis and Pooja Gupta Curtin. Mathematica Project Director: Sarah Avellar.</w:t>
                            </w:r>
                          </w:p>
                          <w:p w14:paraId="5F5962FE" w14:textId="1059F724" w:rsidR="0046024A" w:rsidRDefault="0046024A" w:rsidP="0046024A">
                            <w:r w:rsidRPr="009E4ACA">
                              <w:rPr>
                                <w:rFonts w:ascii="Arial" w:hAnsi="Arial" w:cs="Arial"/>
                                <w:color w:val="000000" w:themeColor="text1"/>
                                <w:sz w:val="18"/>
                                <w:szCs w:val="18"/>
                              </w:rPr>
                              <w:t>Suggested citation: Avellar, S. and L. Pollock (20</w:t>
                            </w:r>
                            <w:r>
                              <w:rPr>
                                <w:rFonts w:ascii="Arial" w:hAnsi="Arial" w:cs="Arial"/>
                                <w:color w:val="000000" w:themeColor="text1"/>
                                <w:sz w:val="18"/>
                                <w:szCs w:val="18"/>
                              </w:rPr>
                              <w:t>20</w:t>
                            </w:r>
                            <w:r w:rsidRPr="009E4ACA">
                              <w:rPr>
                                <w:rFonts w:ascii="Arial" w:hAnsi="Arial" w:cs="Arial"/>
                                <w:color w:val="000000" w:themeColor="text1"/>
                                <w:sz w:val="18"/>
                                <w:szCs w:val="18"/>
                              </w:rPr>
                              <w:t xml:space="preserve">). </w:t>
                            </w:r>
                            <w:r>
                              <w:rPr>
                                <w:rFonts w:ascii="Arial" w:hAnsi="Arial" w:cs="Arial"/>
                                <w:color w:val="000000" w:themeColor="text1"/>
                                <w:sz w:val="18"/>
                                <w:szCs w:val="18"/>
                              </w:rPr>
                              <w:t>Workshop Feedback Form Example</w:t>
                            </w:r>
                            <w:r w:rsidRPr="009E4ACA">
                              <w:rPr>
                                <w:rFonts w:ascii="Arial" w:hAnsi="Arial" w:cs="Arial"/>
                                <w:color w:val="000000" w:themeColor="text1"/>
                                <w:sz w:val="18"/>
                                <w:szCs w:val="18"/>
                              </w:rPr>
                              <w:t xml:space="preserve"> (OPRE Report </w:t>
                            </w:r>
                            <w:r w:rsidR="00575A76">
                              <w:rPr>
                                <w:rFonts w:ascii="Arial" w:hAnsi="Arial" w:cs="Arial"/>
                                <w:color w:val="000000" w:themeColor="text1"/>
                                <w:sz w:val="18"/>
                                <w:szCs w:val="18"/>
                              </w:rPr>
                              <w:t>2022-199</w:t>
                            </w:r>
                            <w:r w:rsidRPr="009E4ACA">
                              <w:rPr>
                                <w:rFonts w:ascii="Arial" w:hAnsi="Arial" w:cs="Arial"/>
                                <w:color w:val="000000" w:themeColor="text1"/>
                                <w:sz w:val="18"/>
                                <w:szCs w:val="18"/>
                              </w:rPr>
                              <w:t>). Washington, DC: Office of Planning, Research and Evaluation, Administration for Children and Families, U.S. Department of Health and Human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C4205" id="_x0000_s1027" type="#_x0000_t202" style="position:absolute;margin-left:2.4pt;margin-top:.05pt;width:548.85pt;height:11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">
                <v:textbox>
                  <w:txbxContent>
                    <w:p w14:paraId="1CAACBCE" w14:textId="77777777" w:rsidR="0046024A" w:rsidRPr="00D07C75" w:rsidRDefault="0046024A" w:rsidP="0046024A">
                      <w:pPr>
                        <w:pStyle w:val="Body"/>
                        <w:spacing w:before="240"/>
                        <w:rPr>
                          <w:rFonts w:ascii="Arial" w:hAnsi="Arial" w:cs="Arial"/>
                          <w:color w:val="000000" w:themeColor="text1"/>
                          <w:sz w:val="18"/>
                          <w:szCs w:val="18"/>
                        </w:rPr>
                      </w:pPr>
                      <w:r w:rsidRPr="00D07C75">
                        <w:rPr>
                          <w:rFonts w:ascii="Arial" w:hAnsi="Arial" w:cs="Arial"/>
                          <w:color w:val="000000" w:themeColor="text1"/>
                          <w:sz w:val="18"/>
                          <w:szCs w:val="18"/>
                        </w:rPr>
                        <w:t>This resource was written by Sarah Avellar (Mathematica) and Liz Pollock (Office of Planning, Research, and Evaluation (OPRE)) based on materials from the University of North Carolina’s Frank Porter Graham Child Development Institute - National Implementation Research Network in collaboration with the Administration for Children and Families’ Office of Family Assistance (OFA) and OPRE (contract #HHSP2332009564WC/HHSP23337050T). OPRE Project Officers: Katie Pahigiannis and Pooja Gupta Curtin. Mathematica Project Director: Sarah Avellar.</w:t>
                      </w:r>
                    </w:p>
                    <w:p w14:paraId="5F5962FE" w14:textId="1059F724" w:rsidR="0046024A" w:rsidRDefault="0046024A" w:rsidP="0046024A">
                      <w:r w:rsidRPr="009E4ACA">
                        <w:rPr>
                          <w:rFonts w:ascii="Arial" w:hAnsi="Arial" w:cs="Arial"/>
                          <w:color w:val="000000" w:themeColor="text1"/>
                          <w:sz w:val="18"/>
                          <w:szCs w:val="18"/>
                        </w:rPr>
                        <w:t>Suggested citation: Avellar, S. and L. Pollock (20</w:t>
                      </w:r>
                      <w:r>
                        <w:rPr>
                          <w:rFonts w:ascii="Arial" w:hAnsi="Arial" w:cs="Arial"/>
                          <w:color w:val="000000" w:themeColor="text1"/>
                          <w:sz w:val="18"/>
                          <w:szCs w:val="18"/>
                        </w:rPr>
                        <w:t>20</w:t>
                      </w:r>
                      <w:r w:rsidRPr="009E4ACA">
                        <w:rPr>
                          <w:rFonts w:ascii="Arial" w:hAnsi="Arial" w:cs="Arial"/>
                          <w:color w:val="000000" w:themeColor="text1"/>
                          <w:sz w:val="18"/>
                          <w:szCs w:val="18"/>
                        </w:rPr>
                        <w:t xml:space="preserve">). </w:t>
                      </w:r>
                      <w:r>
                        <w:rPr>
                          <w:rFonts w:ascii="Arial" w:hAnsi="Arial" w:cs="Arial"/>
                          <w:color w:val="000000" w:themeColor="text1"/>
                          <w:sz w:val="18"/>
                          <w:szCs w:val="18"/>
                        </w:rPr>
                        <w:t>Workshop Feedback Form Example</w:t>
                      </w:r>
                      <w:r w:rsidRPr="009E4ACA">
                        <w:rPr>
                          <w:rFonts w:ascii="Arial" w:hAnsi="Arial" w:cs="Arial"/>
                          <w:color w:val="000000" w:themeColor="text1"/>
                          <w:sz w:val="18"/>
                          <w:szCs w:val="18"/>
                        </w:rPr>
                        <w:t xml:space="preserve"> (OPRE Report </w:t>
                      </w:r>
                      <w:r w:rsidR="00575A76">
                        <w:rPr>
                          <w:rFonts w:ascii="Arial" w:hAnsi="Arial" w:cs="Arial"/>
                          <w:color w:val="000000" w:themeColor="text1"/>
                          <w:sz w:val="18"/>
                          <w:szCs w:val="18"/>
                        </w:rPr>
                        <w:t>2022-199</w:t>
                      </w:r>
                      <w:r w:rsidRPr="009E4ACA">
                        <w:rPr>
                          <w:rFonts w:ascii="Arial" w:hAnsi="Arial" w:cs="Arial"/>
                          <w:color w:val="000000" w:themeColor="text1"/>
                          <w:sz w:val="18"/>
                          <w:szCs w:val="18"/>
                        </w:rPr>
                        <w:t>). Washington, DC: Office of Planning, Research and Evaluation, Administration for Children and Families, U.S. Department of Health and Human Services.</w:t>
                      </w:r>
                    </w:p>
                  </w:txbxContent>
                </v:textbox>
                <w10:wrap type="square"/>
              </v:shape>
            </w:pict>
          </mc:Fallback>
        </mc:AlternateContent>
      </w:r>
    </w:p>
    <w:p w14:paraId="17775D44" w14:textId="3EC968E5" w:rsidR="00544CDC" w:rsidRDefault="00544CDC">
      <w:pPr>
        <w:pStyle w:val="BodyText"/>
        <w:rPr>
          <w:sz w:val="26"/>
        </w:rPr>
      </w:pPr>
    </w:p>
    <w:sectPr w:rsidR="00544CDC">
      <w:type w:val="continuous"/>
      <w:pgSz w:w="12240" w:h="15840"/>
      <w:pgMar w:top="150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T Std 67">
    <w:altName w:val="Arial"/>
    <w:charset w:val="00"/>
    <w:family w:val="roman"/>
    <w:pitch w:val="variable"/>
  </w:font>
  <w:font w:name="HelveticaNeueLTStd-Cn">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T Std 67 Medium">
    <w:altName w:val="Arial"/>
    <w:panose1 w:val="00000000000000000000"/>
    <w:charset w:val="00"/>
    <w:family w:val="swiss"/>
    <w:notTrueType/>
    <w:pitch w:val="variable"/>
    <w:sig w:usb0="800000AF" w:usb1="40002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0NzCyMDI1NzQ1MTVR0lEKTi0uzszPAykwrAUAyTzApiwAAAA="/>
  </w:docVars>
  <w:rsids>
    <w:rsidRoot w:val="00544CDC"/>
    <w:rsid w:val="00116171"/>
    <w:rsid w:val="00153283"/>
    <w:rsid w:val="001869E4"/>
    <w:rsid w:val="002147C1"/>
    <w:rsid w:val="003031E3"/>
    <w:rsid w:val="00397DE9"/>
    <w:rsid w:val="003F75B4"/>
    <w:rsid w:val="0044552A"/>
    <w:rsid w:val="0046024A"/>
    <w:rsid w:val="004F1CCD"/>
    <w:rsid w:val="00544CDC"/>
    <w:rsid w:val="00547446"/>
    <w:rsid w:val="005574D9"/>
    <w:rsid w:val="00575A76"/>
    <w:rsid w:val="005F621F"/>
    <w:rsid w:val="006567F5"/>
    <w:rsid w:val="00723D96"/>
    <w:rsid w:val="00872998"/>
    <w:rsid w:val="00947163"/>
    <w:rsid w:val="009A0E51"/>
    <w:rsid w:val="00A24F51"/>
    <w:rsid w:val="00A26BB7"/>
    <w:rsid w:val="00D7001A"/>
    <w:rsid w:val="00E100E3"/>
    <w:rsid w:val="00E547FE"/>
    <w:rsid w:val="00E75A14"/>
    <w:rsid w:val="00FD3B6C"/>
    <w:rsid w:val="00FF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C38F"/>
  <w15:docId w15:val="{D045E33D-7980-E347-9A85-DE83455A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LT Std 67" w:eastAsia="Helvetica Neue LT Std 67" w:hAnsi="Helvetica Neue LT Std 67" w:cs="Helvetica Neue LT Std 67"/>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8"/>
      <w:jc w:val="center"/>
    </w:pPr>
    <w:rPr>
      <w:rFonts w:ascii="HelveticaNeueLTStd-Cn" w:eastAsia="HelveticaNeueLTStd-Cn" w:hAnsi="HelveticaNeueLTStd-Cn" w:cs="HelveticaNeueLTStd-Cn"/>
    </w:rPr>
  </w:style>
  <w:style w:type="paragraph" w:styleId="Caption">
    <w:name w:val="caption"/>
    <w:basedOn w:val="Normal"/>
    <w:next w:val="Normal"/>
    <w:uiPriority w:val="35"/>
    <w:unhideWhenUsed/>
    <w:qFormat/>
    <w:rsid w:val="00E100E3"/>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116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171"/>
    <w:rPr>
      <w:rFonts w:ascii="Segoe UI" w:eastAsia="Helvetica Neue LT Std 67" w:hAnsi="Segoe UI" w:cs="Segoe UI"/>
      <w:sz w:val="18"/>
      <w:szCs w:val="18"/>
      <w:lang w:bidi="en-US"/>
    </w:rPr>
  </w:style>
  <w:style w:type="character" w:styleId="CommentReference">
    <w:name w:val="annotation reference"/>
    <w:basedOn w:val="DefaultParagraphFont"/>
    <w:uiPriority w:val="99"/>
    <w:semiHidden/>
    <w:unhideWhenUsed/>
    <w:rsid w:val="00116171"/>
    <w:rPr>
      <w:sz w:val="16"/>
      <w:szCs w:val="16"/>
    </w:rPr>
  </w:style>
  <w:style w:type="paragraph" w:styleId="CommentText">
    <w:name w:val="annotation text"/>
    <w:basedOn w:val="Normal"/>
    <w:link w:val="CommentTextChar"/>
    <w:uiPriority w:val="99"/>
    <w:semiHidden/>
    <w:unhideWhenUsed/>
    <w:rsid w:val="00116171"/>
    <w:rPr>
      <w:sz w:val="20"/>
      <w:szCs w:val="20"/>
    </w:rPr>
  </w:style>
  <w:style w:type="character" w:customStyle="1" w:styleId="CommentTextChar">
    <w:name w:val="Comment Text Char"/>
    <w:basedOn w:val="DefaultParagraphFont"/>
    <w:link w:val="CommentText"/>
    <w:uiPriority w:val="99"/>
    <w:semiHidden/>
    <w:rsid w:val="00116171"/>
    <w:rPr>
      <w:rFonts w:ascii="Helvetica Neue LT Std 67" w:eastAsia="Helvetica Neue LT Std 67" w:hAnsi="Helvetica Neue LT Std 67" w:cs="Helvetica Neue LT Std 67"/>
      <w:sz w:val="20"/>
      <w:szCs w:val="20"/>
      <w:lang w:bidi="en-US"/>
    </w:rPr>
  </w:style>
  <w:style w:type="paragraph" w:styleId="CommentSubject">
    <w:name w:val="annotation subject"/>
    <w:basedOn w:val="CommentText"/>
    <w:next w:val="CommentText"/>
    <w:link w:val="CommentSubjectChar"/>
    <w:uiPriority w:val="99"/>
    <w:semiHidden/>
    <w:unhideWhenUsed/>
    <w:rsid w:val="00116171"/>
    <w:rPr>
      <w:b/>
      <w:bCs/>
    </w:rPr>
  </w:style>
  <w:style w:type="character" w:customStyle="1" w:styleId="CommentSubjectChar">
    <w:name w:val="Comment Subject Char"/>
    <w:basedOn w:val="CommentTextChar"/>
    <w:link w:val="CommentSubject"/>
    <w:uiPriority w:val="99"/>
    <w:semiHidden/>
    <w:rsid w:val="00116171"/>
    <w:rPr>
      <w:rFonts w:ascii="Helvetica Neue LT Std 67" w:eastAsia="Helvetica Neue LT Std 67" w:hAnsi="Helvetica Neue LT Std 67" w:cs="Helvetica Neue LT Std 67"/>
      <w:b/>
      <w:bCs/>
      <w:sz w:val="20"/>
      <w:szCs w:val="20"/>
      <w:lang w:bidi="en-US"/>
    </w:rPr>
  </w:style>
  <w:style w:type="paragraph" w:customStyle="1" w:styleId="Body">
    <w:name w:val="Body"/>
    <w:basedOn w:val="Normal"/>
    <w:qFormat/>
    <w:rsid w:val="0046024A"/>
    <w:pPr>
      <w:widowControl/>
      <w:autoSpaceDE/>
      <w:autoSpaceDN/>
      <w:spacing w:after="160" w:line="256" w:lineRule="auto"/>
    </w:pPr>
    <w:rPr>
      <w:rFonts w:asciiTheme="minorBidi" w:eastAsiaTheme="minorHAnsi" w:hAnsiTheme="minorBidi" w:cstheme="minorBid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0" ma:contentTypeDescription="Create a new document." ma:contentTypeScope="" ma:versionID="726d78057c7b354cfe7b1f104162922e">
  <xsd:schema xmlns:xsd="http://www.w3.org/2001/XMLSchema" xmlns:xs="http://www.w3.org/2001/XMLSchema" xmlns:p="http://schemas.microsoft.com/office/2006/metadata/properties" xmlns:ns3="5309e048-1b4c-4f6d-b014-3d79d9de2e99" targetNamespace="http://schemas.microsoft.com/office/2006/metadata/properties" ma:root="true" ma:fieldsID="a3114b67d604e28eee75439fc728e53a" ns3:_="">
    <xsd:import namespace="5309e048-1b4c-4f6d-b014-3d79d9de2e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56A54-37E9-4470-90C0-49CD5AE24A9A}">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5309e048-1b4c-4f6d-b014-3d79d9de2e99"/>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EB43FA5-6859-4487-8F7B-C4E21A976200}">
  <ds:schemaRefs>
    <ds:schemaRef ds:uri="http://schemas.microsoft.com/sharepoint/v3/contenttype/forms"/>
  </ds:schemaRefs>
</ds:datastoreItem>
</file>

<file path=customXml/itemProps3.xml><?xml version="1.0" encoding="utf-8"?>
<ds:datastoreItem xmlns:ds="http://schemas.openxmlformats.org/officeDocument/2006/customXml" ds:itemID="{351375BF-5FBA-4C32-A231-5533AB106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Batten</dc:creator>
  <cp:lastModifiedBy>Scott Richman</cp:lastModifiedBy>
  <cp:revision>5</cp:revision>
  <dcterms:created xsi:type="dcterms:W3CDTF">2022-05-17T13:27:00Z</dcterms:created>
  <dcterms:modified xsi:type="dcterms:W3CDTF">2022-10-20T17:30:00Z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Adobe InDesign 15.0 (Macintosh)</vt:lpwstr>
  </property>
  <property fmtid="{D5CDD505-2E9C-101B-9397-08002B2CF9AE}" pid="4" name="LastSaved">
    <vt:filetime>2020-05-28T00:00:00Z</vt:filetime>
  </property>
  <property fmtid="{D5CDD505-2E9C-101B-9397-08002B2CF9AE}" pid="5" name="ContentTypeId">
    <vt:lpwstr>0x010100D9D5A9EDD4C931429AE2AEC9275567A9</vt:lpwstr>
  </property>
</Properties>
</file>